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2B9BF77A" w:rsidR="00EB7360" w:rsidRPr="00C03DE4" w:rsidRDefault="00EB7360" w:rsidP="00026089">
      <w:pPr>
        <w:pStyle w:val="Title"/>
        <w:rPr>
          <w:noProof/>
          <w14:ligatures w14:val="none"/>
        </w:rPr>
      </w:pPr>
      <w:r w:rsidRPr="00C03DE4">
        <w:t>ROLLS-</w:t>
      </w:r>
      <w:proofErr w:type="gramStart"/>
      <w:r w:rsidRPr="00C03DE4">
        <w:t>ROYCE  |</w:t>
      </w:r>
      <w:proofErr w:type="gramEnd"/>
      <w:r w:rsidRPr="00C03DE4">
        <w:t xml:space="preserve">  MEDIA INFORMATION</w:t>
      </w:r>
      <w:r w:rsidRPr="00C03DE4">
        <w:rPr>
          <w:noProof/>
          <w14:ligatures w14:val="none"/>
        </w:rPr>
        <w:t xml:space="preserve"> </w:t>
      </w:r>
    </w:p>
    <w:p w14:paraId="49F6F56C" w14:textId="77777777" w:rsidR="0041758B" w:rsidRPr="00C03DE4" w:rsidRDefault="0041758B" w:rsidP="00443F41">
      <w:pPr>
        <w:jc w:val="center"/>
        <w:rPr>
          <w:sz w:val="32"/>
          <w:szCs w:val="32"/>
        </w:rPr>
      </w:pPr>
    </w:p>
    <w:p w14:paraId="24E3022F" w14:textId="345290D5" w:rsidR="00443F41" w:rsidRPr="00C03DE4" w:rsidRDefault="00882FD7" w:rsidP="00443F41">
      <w:pPr>
        <w:jc w:val="center"/>
        <w:rPr>
          <w:sz w:val="32"/>
          <w:szCs w:val="32"/>
        </w:rPr>
      </w:pPr>
      <w:r w:rsidRPr="00C03DE4">
        <w:rPr>
          <w:sz w:val="32"/>
          <w:szCs w:val="32"/>
        </w:rPr>
        <w:t xml:space="preserve">ROLLS-ROYCE PRESENTS </w:t>
      </w:r>
      <w:r w:rsidR="00443F41" w:rsidRPr="00C03DE4">
        <w:rPr>
          <w:sz w:val="32"/>
          <w:szCs w:val="32"/>
        </w:rPr>
        <w:t>PHANTOM SCINTILLA</w:t>
      </w:r>
      <w:r w:rsidR="00122113" w:rsidRPr="00C03DE4">
        <w:rPr>
          <w:sz w:val="32"/>
          <w:szCs w:val="32"/>
        </w:rPr>
        <w:t xml:space="preserve"> </w:t>
      </w:r>
      <w:r w:rsidR="00443F41" w:rsidRPr="00C03DE4">
        <w:rPr>
          <w:sz w:val="32"/>
          <w:szCs w:val="32"/>
        </w:rPr>
        <w:t>PRIVATE COLLECTION</w:t>
      </w:r>
      <w:r w:rsidR="000055FC" w:rsidRPr="00C03DE4">
        <w:rPr>
          <w:sz w:val="32"/>
          <w:szCs w:val="32"/>
        </w:rPr>
        <w:t>: A TRIBUTE TO THE SPIRIT OF ECSTASY</w:t>
      </w:r>
    </w:p>
    <w:p w14:paraId="17CDDF05" w14:textId="77777777" w:rsidR="00B03A78" w:rsidRPr="00C03DE4" w:rsidRDefault="00B03A78" w:rsidP="00604651">
      <w:pPr>
        <w:spacing w:after="227"/>
        <w:rPr>
          <w:b/>
          <w:bCs/>
          <w:color w:val="FF0000"/>
        </w:rPr>
      </w:pPr>
    </w:p>
    <w:p w14:paraId="2D6C8C13" w14:textId="0878C122" w:rsidR="001F6D78" w:rsidRPr="00C03DE4" w:rsidRDefault="00044B2A" w:rsidP="00604651">
      <w:pPr>
        <w:spacing w:after="227"/>
        <w:rPr>
          <w:rFonts w:ascii="Riviera Nights Bold" w:hAnsi="Riviera Nights Bold"/>
          <w:b/>
          <w:bCs/>
          <w:color w:val="FF6432" w:themeColor="accent5"/>
        </w:rPr>
      </w:pPr>
      <w:r w:rsidRPr="00C03DE4">
        <w:t xml:space="preserve">Friday </w:t>
      </w:r>
      <w:r w:rsidR="00F85BEC" w:rsidRPr="00C03DE4">
        <w:t>16 August</w:t>
      </w:r>
      <w:r w:rsidR="00EF073C" w:rsidRPr="00C03DE4">
        <w:t xml:space="preserve"> 2024</w:t>
      </w:r>
      <w:r w:rsidR="001F6D78" w:rsidRPr="00C03DE4">
        <w:t>, Goodwood, West Sussex</w:t>
      </w:r>
      <w:r w:rsidR="00C07880" w:rsidRPr="00C03DE4">
        <w:tab/>
      </w:r>
      <w:r w:rsidR="00C07880" w:rsidRPr="00C03DE4">
        <w:tab/>
      </w:r>
      <w:r w:rsidR="004210C4" w:rsidRPr="00C03DE4">
        <w:t xml:space="preserve">      </w:t>
      </w:r>
      <w:r w:rsidR="004210C4" w:rsidRPr="00C03DE4">
        <w:rPr>
          <w:rFonts w:ascii="Riviera Nights Bold" w:hAnsi="Riviera Nights Bold"/>
          <w:b/>
          <w:bCs/>
          <w:color w:val="FF6432" w:themeColor="accent5"/>
        </w:rPr>
        <w:t>EMBARGO TO 13.00 BST</w:t>
      </w:r>
    </w:p>
    <w:p w14:paraId="48EA0F2F" w14:textId="77777777" w:rsidR="00B1047B" w:rsidRPr="00C03DE4" w:rsidRDefault="00B1047B" w:rsidP="00604651">
      <w:pPr>
        <w:spacing w:after="227"/>
      </w:pPr>
    </w:p>
    <w:p w14:paraId="3FDACF6E" w14:textId="1F859E41" w:rsidR="00567ACA" w:rsidRPr="00C03DE4" w:rsidRDefault="009F7150" w:rsidP="00D46FF1">
      <w:pPr>
        <w:pStyle w:val="Bullets"/>
        <w:spacing w:after="165"/>
        <w:ind w:left="714" w:hanging="357"/>
      </w:pPr>
      <w:r w:rsidRPr="00C03DE4">
        <w:t xml:space="preserve">Rolls-Royce Motor Cars </w:t>
      </w:r>
      <w:r w:rsidR="00741847" w:rsidRPr="00C03DE4">
        <w:t>reveals Phantom Scintilla</w:t>
      </w:r>
      <w:r w:rsidR="004F12A6" w:rsidRPr="00C03DE4">
        <w:t xml:space="preserve"> </w:t>
      </w:r>
      <w:r w:rsidR="00D43D7C" w:rsidRPr="00C03DE4">
        <w:t>Private Collection</w:t>
      </w:r>
    </w:p>
    <w:p w14:paraId="30CCEE52" w14:textId="5CD7F7B5" w:rsidR="001A75DC" w:rsidRPr="00C03DE4" w:rsidRDefault="00567ACA" w:rsidP="00D46FF1">
      <w:pPr>
        <w:pStyle w:val="Bullets"/>
        <w:spacing w:after="165"/>
        <w:ind w:left="714" w:hanging="357"/>
      </w:pPr>
      <w:r w:rsidRPr="00C03DE4">
        <w:t>I</w:t>
      </w:r>
      <w:r w:rsidR="004F12A6" w:rsidRPr="00C03DE4">
        <w:t>nspired by the grace, dynamism and ethereal beauty of the Spirit of Ecstasy</w:t>
      </w:r>
    </w:p>
    <w:p w14:paraId="37022BB0" w14:textId="1AFAF3E8" w:rsidR="00C13881" w:rsidRPr="00C03DE4" w:rsidRDefault="00C13881" w:rsidP="00C13881">
      <w:pPr>
        <w:pStyle w:val="Bullets"/>
        <w:spacing w:after="165"/>
        <w:ind w:left="714" w:hanging="357"/>
      </w:pPr>
      <w:r w:rsidRPr="00C03DE4">
        <w:t>Spirit of Ecstasy figurine rendered in exquisite ceramic finish</w:t>
      </w:r>
    </w:p>
    <w:p w14:paraId="6BC14D6F" w14:textId="0E5B813B" w:rsidR="000650C1" w:rsidRPr="00C03DE4" w:rsidRDefault="00C13881" w:rsidP="00C13881">
      <w:pPr>
        <w:pStyle w:val="Bullets"/>
        <w:spacing w:after="165"/>
        <w:ind w:left="714" w:hanging="357"/>
      </w:pPr>
      <w:r w:rsidRPr="00C03DE4">
        <w:t>Recalls the inspiration for the figurine: the Greek marble sculpture ‘</w:t>
      </w:r>
      <w:r w:rsidR="00BC351F" w:rsidRPr="00C03DE4">
        <w:t>Winged Victory of Samothrace’</w:t>
      </w:r>
    </w:p>
    <w:p w14:paraId="6BCC0666" w14:textId="0C7387E4" w:rsidR="00D43D7C" w:rsidRPr="00C03DE4" w:rsidRDefault="00D43D7C" w:rsidP="00D43D7C">
      <w:pPr>
        <w:pStyle w:val="Bullets"/>
        <w:spacing w:after="165"/>
        <w:ind w:left="714" w:hanging="357"/>
      </w:pPr>
      <w:r w:rsidRPr="00C03DE4">
        <w:t>‘Celestial Pulse’ Gallery artwork</w:t>
      </w:r>
      <w:r w:rsidR="004210C4" w:rsidRPr="00C03DE4">
        <w:t xml:space="preserve"> and </w:t>
      </w:r>
      <w:r w:rsidRPr="00C03DE4">
        <w:t xml:space="preserve">animated </w:t>
      </w:r>
      <w:r w:rsidR="00F30460" w:rsidRPr="00C03DE4">
        <w:t xml:space="preserve">Bespoke </w:t>
      </w:r>
      <w:r w:rsidRPr="00C03DE4">
        <w:t xml:space="preserve">Starlight Headliner capture the fleeting </w:t>
      </w:r>
      <w:r w:rsidR="00D970C0" w:rsidRPr="00C03DE4">
        <w:t xml:space="preserve">presence </w:t>
      </w:r>
      <w:r w:rsidRPr="00C03DE4">
        <w:t xml:space="preserve">of </w:t>
      </w:r>
      <w:r w:rsidR="0003347F" w:rsidRPr="00C03DE4">
        <w:t xml:space="preserve">the </w:t>
      </w:r>
      <w:r w:rsidRPr="00C03DE4">
        <w:t xml:space="preserve">Spirit of Ecstasy </w:t>
      </w:r>
    </w:p>
    <w:p w14:paraId="0742906E" w14:textId="608AE08F" w:rsidR="00C13881" w:rsidRPr="00C03DE4" w:rsidRDefault="00C13881" w:rsidP="00C13881">
      <w:pPr>
        <w:pStyle w:val="Bullets"/>
        <w:spacing w:after="165"/>
        <w:ind w:left="714" w:hanging="357"/>
      </w:pPr>
      <w:bookmarkStart w:id="0" w:name="_Hlk172819049"/>
      <w:r w:rsidRPr="00C03DE4">
        <w:t>Coach doors</w:t>
      </w:r>
      <w:r w:rsidR="00BC351F" w:rsidRPr="00C03DE4">
        <w:t xml:space="preserve"> and seats</w:t>
      </w:r>
      <w:r w:rsidRPr="00C03DE4">
        <w:t xml:space="preserve"> feature embroidery comprising 869,500 stitches</w:t>
      </w:r>
    </w:p>
    <w:bookmarkEnd w:id="0"/>
    <w:p w14:paraId="01053208" w14:textId="77777777" w:rsidR="000746A2" w:rsidRPr="00C03DE4" w:rsidRDefault="00567ACA" w:rsidP="000746A2">
      <w:pPr>
        <w:pStyle w:val="Bullets"/>
        <w:spacing w:after="165"/>
        <w:ind w:left="714" w:hanging="357"/>
      </w:pPr>
      <w:r w:rsidRPr="00C03DE4">
        <w:t>T</w:t>
      </w:r>
      <w:r w:rsidR="007D397F" w:rsidRPr="00C03DE4">
        <w:t xml:space="preserve">he most </w:t>
      </w:r>
      <w:r w:rsidR="000650C1" w:rsidRPr="00C03DE4">
        <w:t>complex</w:t>
      </w:r>
      <w:r w:rsidR="007D397F" w:rsidRPr="00C03DE4">
        <w:t xml:space="preserve"> </w:t>
      </w:r>
      <w:r w:rsidRPr="00C03DE4">
        <w:t xml:space="preserve">interior </w:t>
      </w:r>
      <w:r w:rsidR="007D397F" w:rsidRPr="00C03DE4">
        <w:t>door design ever seen in a Rolls-Royce motor car</w:t>
      </w:r>
    </w:p>
    <w:p w14:paraId="3B998F7F" w14:textId="7D100B05" w:rsidR="000746A2" w:rsidRPr="00C03DE4" w:rsidRDefault="000746A2" w:rsidP="000746A2">
      <w:pPr>
        <w:pStyle w:val="Bullets"/>
        <w:spacing w:after="165"/>
        <w:ind w:left="714" w:hanging="357"/>
      </w:pPr>
      <w:r w:rsidRPr="00C03DE4">
        <w:t>Based on Phantom Extended, the ultimate canvas for Bespoke commissions</w:t>
      </w:r>
    </w:p>
    <w:p w14:paraId="7E535B1B" w14:textId="75993484" w:rsidR="00016556" w:rsidRPr="00C03DE4" w:rsidRDefault="00C13881" w:rsidP="00016556">
      <w:pPr>
        <w:pStyle w:val="Bullets"/>
        <w:spacing w:after="165"/>
        <w:ind w:left="714" w:hanging="357"/>
        <w:rPr>
          <w:b/>
          <w:bCs/>
        </w:rPr>
      </w:pPr>
      <w:r w:rsidRPr="00C03DE4">
        <w:t xml:space="preserve">All </w:t>
      </w:r>
      <w:r w:rsidR="00D970C0" w:rsidRPr="00C03DE4">
        <w:t xml:space="preserve">10 </w:t>
      </w:r>
      <w:r w:rsidRPr="00C03DE4">
        <w:t>examples</w:t>
      </w:r>
      <w:r w:rsidR="009A7140" w:rsidRPr="00C03DE4">
        <w:t xml:space="preserve"> allocated to clients worldwide</w:t>
      </w:r>
      <w:r w:rsidR="00D46FF1" w:rsidRPr="00C03DE4">
        <w:t xml:space="preserve"> through Rolls-Royce Private Office</w:t>
      </w:r>
      <w:r w:rsidR="004B02E3" w:rsidRPr="00C03DE4">
        <w:t xml:space="preserve"> network</w:t>
      </w:r>
      <w:r w:rsidR="00D46FF1" w:rsidRPr="00C03DE4">
        <w:t xml:space="preserve"> </w:t>
      </w:r>
    </w:p>
    <w:p w14:paraId="25CD403E" w14:textId="40C85011" w:rsidR="0000367A" w:rsidRPr="00C03DE4" w:rsidRDefault="00C23EFB" w:rsidP="000071AB">
      <w:pPr>
        <w:rPr>
          <w:i/>
          <w:iCs/>
        </w:rPr>
      </w:pPr>
      <w:r w:rsidRPr="00C03DE4">
        <w:rPr>
          <w:i/>
          <w:iCs/>
        </w:rPr>
        <w:t>“</w:t>
      </w:r>
      <w:r w:rsidR="0000367A" w:rsidRPr="00C03DE4">
        <w:rPr>
          <w:i/>
          <w:iCs/>
        </w:rPr>
        <w:t>Speed with silence, the absence of vibration, the mysterious harnessing of great energy, and a beautiful living organism of superb grace</w:t>
      </w:r>
      <w:r w:rsidRPr="00C03DE4">
        <w:rPr>
          <w:i/>
          <w:iCs/>
        </w:rPr>
        <w:t>.”</w:t>
      </w:r>
    </w:p>
    <w:p w14:paraId="551E0DC1" w14:textId="77777777" w:rsidR="00DF11C7" w:rsidRPr="00C03DE4" w:rsidRDefault="0000367A" w:rsidP="00683246">
      <w:pPr>
        <w:rPr>
          <w:b/>
          <w:bCs/>
        </w:rPr>
      </w:pPr>
      <w:r w:rsidRPr="00C03DE4">
        <w:rPr>
          <w:b/>
          <w:bCs/>
        </w:rPr>
        <w:t>Claude Johnson, Managing Director</w:t>
      </w:r>
      <w:r w:rsidR="00CE62EF" w:rsidRPr="00C03DE4">
        <w:rPr>
          <w:b/>
          <w:bCs/>
        </w:rPr>
        <w:t xml:space="preserve">, Rolls-Royce Limited </w:t>
      </w:r>
      <w:r w:rsidR="00044B2A" w:rsidRPr="00C03DE4">
        <w:rPr>
          <w:b/>
          <w:bCs/>
        </w:rPr>
        <w:t>–</w:t>
      </w:r>
      <w:r w:rsidR="00214EAF" w:rsidRPr="00C03DE4">
        <w:rPr>
          <w:b/>
          <w:bCs/>
        </w:rPr>
        <w:t xml:space="preserve"> </w:t>
      </w:r>
      <w:r w:rsidRPr="00C03DE4">
        <w:rPr>
          <w:b/>
          <w:bCs/>
        </w:rPr>
        <w:t>Original brief for a Rolls</w:t>
      </w:r>
      <w:r w:rsidR="000F5EBB" w:rsidRPr="00C03DE4">
        <w:rPr>
          <w:b/>
          <w:bCs/>
        </w:rPr>
        <w:noBreakHyphen/>
      </w:r>
      <w:r w:rsidRPr="00C03DE4">
        <w:rPr>
          <w:b/>
          <w:bCs/>
        </w:rPr>
        <w:t>Royce figurine (1910)</w:t>
      </w:r>
    </w:p>
    <w:p w14:paraId="6695D1F2" w14:textId="63741A38" w:rsidR="00651971" w:rsidRPr="00C03DE4" w:rsidRDefault="00651971" w:rsidP="00651971">
      <w:pPr>
        <w:rPr>
          <w:rFonts w:cs="Calibri"/>
          <w:kern w:val="0"/>
          <w:lang w:eastAsia="en-GB"/>
          <w14:ligatures w14:val="standardContextual"/>
        </w:rPr>
      </w:pPr>
      <w:bookmarkStart w:id="1" w:name="_Hlk174464849"/>
      <w:r w:rsidRPr="00C03DE4">
        <w:rPr>
          <w:rFonts w:ascii="Riviera Nights Light" w:hAnsi="Riviera Nights Light"/>
          <w:i/>
          <w:iCs/>
        </w:rPr>
        <w:lastRenderedPageBreak/>
        <w:t>“The unveiling of a Private Collection is always a landmark moment. These rare and collect</w:t>
      </w:r>
      <w:r w:rsidR="00016556" w:rsidRPr="00C03DE4">
        <w:rPr>
          <w:rFonts w:ascii="Riviera Nights Light" w:hAnsi="Riviera Nights Light"/>
          <w:i/>
          <w:iCs/>
        </w:rPr>
        <w:t>a</w:t>
      </w:r>
      <w:r w:rsidRPr="00C03DE4">
        <w:rPr>
          <w:rFonts w:ascii="Riviera Nights Light" w:hAnsi="Riviera Nights Light"/>
          <w:i/>
          <w:iCs/>
        </w:rPr>
        <w:t xml:space="preserve">ble motor cars, limited to just a handful of examples worldwide, are true masterpieces. They illustrate the boundless ingenuity and skill of the creatives and craftspeople at the Home of </w:t>
      </w:r>
      <w:r w:rsidR="00016556" w:rsidRPr="00C03DE4">
        <w:rPr>
          <w:rFonts w:ascii="Riviera Nights Light" w:hAnsi="Riviera Nights Light"/>
          <w:i/>
          <w:iCs/>
        </w:rPr>
        <w:t>Rolls-Royce and</w:t>
      </w:r>
      <w:r w:rsidRPr="00C03DE4">
        <w:rPr>
          <w:rFonts w:ascii="Riviera Nights Light" w:hAnsi="Riviera Nights Light"/>
          <w:i/>
          <w:iCs/>
        </w:rPr>
        <w:t xml:space="preserve"> stimulate ideas among our clients for their own commissions. They also affirm Rolls-Royce’s status as an authentic luxury house. We do not simply build motor cars — we create rare, complex and exquisitely crafted super-luxury products that are highly prized by collectors today and will be cherished long into the future. </w:t>
      </w:r>
    </w:p>
    <w:p w14:paraId="1CA42CFF" w14:textId="77777777" w:rsidR="00651971" w:rsidRPr="00C03DE4" w:rsidRDefault="00651971" w:rsidP="00651971">
      <w:pPr>
        <w:rPr>
          <w:rFonts w:ascii="Riviera Nights Light" w:hAnsi="Riviera Nights Light"/>
          <w:i/>
          <w:iCs/>
        </w:rPr>
      </w:pPr>
      <w:r w:rsidRPr="00C03DE4">
        <w:rPr>
          <w:rFonts w:ascii="Riviera Nights Light" w:hAnsi="Riviera Nights Light"/>
          <w:i/>
          <w:iCs/>
        </w:rPr>
        <w:t>Crafting exquisite Bespoke products and shaping extraordinary experiences directly responds to the requirements of today’s super-luxury consumers. This approach will continue to shape our business. We will grow our global network of VIP-only Private Office outposts, where our designers collaborate directly with our clients to co-create the most extraordinary motor cars, wherever they are in the world. We will expand our home in Goodwood to grow the scale of our Bespoke offering, and we will continue to craft the most intricate and sophisticated experiences and Bespoke luxury goods in the world. Phantom Scintilla, which honours our enduring muse, the Spirit of Ecstasy, is the perfect expression of these principles."</w:t>
      </w:r>
    </w:p>
    <w:p w14:paraId="0CF4750B" w14:textId="77777777" w:rsidR="00BC351F" w:rsidRPr="00C03DE4" w:rsidRDefault="00BC351F" w:rsidP="00BC351F">
      <w:pPr>
        <w:rPr>
          <w:rFonts w:ascii="Riviera Nights Light" w:hAnsi="Riviera Nights Light"/>
          <w:b/>
          <w:bCs/>
        </w:rPr>
      </w:pPr>
      <w:bookmarkStart w:id="2" w:name="_Hlk174464722"/>
      <w:r w:rsidRPr="00C03DE4">
        <w:rPr>
          <w:rFonts w:ascii="Riviera Nights Light" w:hAnsi="Riviera Nights Light"/>
          <w:b/>
          <w:bCs/>
        </w:rPr>
        <w:t>Chris Brownridge, Chief Executive, Rolls-Royce Motor Cars</w:t>
      </w:r>
    </w:p>
    <w:bookmarkEnd w:id="1"/>
    <w:bookmarkEnd w:id="2"/>
    <w:p w14:paraId="193ADF92" w14:textId="77777777" w:rsidR="00BC351F" w:rsidRPr="00C03DE4" w:rsidRDefault="00BC351F" w:rsidP="00BC351F">
      <w:pPr>
        <w:rPr>
          <w:rFonts w:ascii="Riviera Nights Light" w:hAnsi="Riviera Nights Light"/>
          <w:b/>
          <w:bCs/>
        </w:rPr>
      </w:pPr>
    </w:p>
    <w:p w14:paraId="45304A9C" w14:textId="08DE2271" w:rsidR="00122113" w:rsidRPr="00C03DE4" w:rsidRDefault="00EC39AE" w:rsidP="00DF11C7">
      <w:pPr>
        <w:rPr>
          <w:b/>
          <w:bCs/>
        </w:rPr>
      </w:pPr>
      <w:bookmarkStart w:id="3" w:name="_Hlk174515205"/>
      <w:r w:rsidRPr="00C03DE4">
        <w:t>For more than a century, t</w:t>
      </w:r>
      <w:r w:rsidR="002F01F0" w:rsidRPr="00C03DE4">
        <w:t xml:space="preserve">he Spirit of Ecstasy </w:t>
      </w:r>
      <w:r w:rsidRPr="00C03DE4">
        <w:t>has symbolised elegance</w:t>
      </w:r>
      <w:r w:rsidR="00EF4102" w:rsidRPr="00C03DE4">
        <w:t xml:space="preserve"> </w:t>
      </w:r>
      <w:r w:rsidRPr="00C03DE4">
        <w:t>and human achievement</w:t>
      </w:r>
      <w:r w:rsidR="00F52801" w:rsidRPr="00C03DE4">
        <w:t xml:space="preserve">, inspiring </w:t>
      </w:r>
      <w:r w:rsidRPr="00C03DE4">
        <w:t xml:space="preserve">countless </w:t>
      </w:r>
      <w:r w:rsidR="002F01F0" w:rsidRPr="00C03DE4">
        <w:t>works of art,</w:t>
      </w:r>
      <w:r w:rsidR="006F3BDC" w:rsidRPr="00C03DE4">
        <w:t xml:space="preserve"> from</w:t>
      </w:r>
      <w:r w:rsidR="002F01F0" w:rsidRPr="00C03DE4">
        <w:t xml:space="preserve"> </w:t>
      </w:r>
      <w:r w:rsidR="00853408" w:rsidRPr="00C03DE4">
        <w:t>music</w:t>
      </w:r>
      <w:r w:rsidR="006F3BDC" w:rsidRPr="00C03DE4">
        <w:t xml:space="preserve"> to </w:t>
      </w:r>
      <w:r w:rsidRPr="00C03DE4">
        <w:t>photography</w:t>
      </w:r>
      <w:r w:rsidR="00F85BEC" w:rsidRPr="00C03DE4">
        <w:t xml:space="preserve"> and moving image</w:t>
      </w:r>
      <w:r w:rsidRPr="00C03DE4">
        <w:t xml:space="preserve">. </w:t>
      </w:r>
      <w:r w:rsidR="00CE62EF" w:rsidRPr="00C03DE4">
        <w:t xml:space="preserve">In </w:t>
      </w:r>
      <w:r w:rsidR="004B02E3" w:rsidRPr="00C03DE4">
        <w:t xml:space="preserve">2024, </w:t>
      </w:r>
      <w:r w:rsidR="00CE62EF" w:rsidRPr="00C03DE4">
        <w:t>the year the marque celebrates its 12</w:t>
      </w:r>
      <w:r w:rsidR="00016556" w:rsidRPr="00C03DE4">
        <w:t>0th</w:t>
      </w:r>
      <w:r w:rsidR="00D46FF1" w:rsidRPr="00C03DE4">
        <w:t xml:space="preserve"> a</w:t>
      </w:r>
      <w:r w:rsidR="00CE62EF" w:rsidRPr="00C03DE4">
        <w:t>nniversary</w:t>
      </w:r>
      <w:r w:rsidR="00A45DA8" w:rsidRPr="00C03DE4">
        <w:t>,</w:t>
      </w:r>
      <w:r w:rsidR="002F01F0" w:rsidRPr="00C03DE4">
        <w:t xml:space="preserve"> </w:t>
      </w:r>
      <w:r w:rsidR="00653AE6" w:rsidRPr="00C03DE4">
        <w:t>Rolls-Royce</w:t>
      </w:r>
      <w:r w:rsidRPr="00C03DE4">
        <w:t xml:space="preserve"> </w:t>
      </w:r>
      <w:r w:rsidR="00CB3709" w:rsidRPr="00C03DE4">
        <w:t xml:space="preserve">Motor Cars </w:t>
      </w:r>
      <w:r w:rsidR="003D4930" w:rsidRPr="00C03DE4">
        <w:t>pays homage to</w:t>
      </w:r>
      <w:r w:rsidR="002F01F0" w:rsidRPr="00C03DE4">
        <w:t xml:space="preserve"> </w:t>
      </w:r>
      <w:r w:rsidR="00853408" w:rsidRPr="00C03DE4">
        <w:t xml:space="preserve">its </w:t>
      </w:r>
      <w:r w:rsidRPr="00C03DE4">
        <w:t xml:space="preserve">timeless </w:t>
      </w:r>
      <w:r w:rsidR="00853408" w:rsidRPr="00C03DE4">
        <w:t>muse in a</w:t>
      </w:r>
      <w:r w:rsidRPr="00C03DE4">
        <w:t xml:space="preserve"> unique </w:t>
      </w:r>
      <w:r w:rsidR="00853408" w:rsidRPr="00C03DE4">
        <w:t xml:space="preserve">Private Collection, </w:t>
      </w:r>
      <w:r w:rsidR="00EF4102" w:rsidRPr="00C03DE4">
        <w:t xml:space="preserve">named </w:t>
      </w:r>
      <w:r w:rsidR="00853408" w:rsidRPr="00C03DE4">
        <w:t>Phantom Scintilla.</w:t>
      </w:r>
      <w:r w:rsidR="00C87C33" w:rsidRPr="00C03DE4">
        <w:t xml:space="preserve"> </w:t>
      </w:r>
      <w:r w:rsidR="00A27B4B" w:rsidRPr="00C03DE4">
        <w:t xml:space="preserve">Based on Phantom Extended – the ultimate canvas for personalisation – </w:t>
      </w:r>
      <w:r w:rsidR="00853408" w:rsidRPr="00C03DE4">
        <w:t xml:space="preserve">this magnificent </w:t>
      </w:r>
      <w:r w:rsidR="00981738" w:rsidRPr="00C03DE4">
        <w:t>collection</w:t>
      </w:r>
      <w:r w:rsidR="00853408" w:rsidRPr="00C03DE4">
        <w:t xml:space="preserve"> celebrates </w:t>
      </w:r>
      <w:r w:rsidR="00232084" w:rsidRPr="00C03DE4">
        <w:t xml:space="preserve">the </w:t>
      </w:r>
      <w:r w:rsidR="00C321F0" w:rsidRPr="00C03DE4">
        <w:t xml:space="preserve">ethereal </w:t>
      </w:r>
      <w:r w:rsidR="00232084" w:rsidRPr="00C03DE4">
        <w:t xml:space="preserve">beauty, </w:t>
      </w:r>
      <w:r w:rsidR="00EF4102" w:rsidRPr="00C03DE4">
        <w:t>grace</w:t>
      </w:r>
      <w:r w:rsidR="00232084" w:rsidRPr="00C03DE4">
        <w:t xml:space="preserve"> </w:t>
      </w:r>
      <w:r w:rsidR="00C321F0" w:rsidRPr="00C03DE4">
        <w:t xml:space="preserve">and legacy </w:t>
      </w:r>
      <w:r w:rsidR="00232084" w:rsidRPr="00C03DE4">
        <w:t>of the Spirit of Ecstasy</w:t>
      </w:r>
      <w:r w:rsidR="00853408" w:rsidRPr="00C03DE4">
        <w:t>.</w:t>
      </w:r>
      <w:r w:rsidR="00A27B4B" w:rsidRPr="00C03DE4">
        <w:t xml:space="preserve"> </w:t>
      </w:r>
    </w:p>
    <w:p w14:paraId="0192833D" w14:textId="3A612C35" w:rsidR="00883790" w:rsidRPr="00C03DE4" w:rsidRDefault="00A27B4B" w:rsidP="00853408">
      <w:r w:rsidRPr="00C03DE4">
        <w:t xml:space="preserve">Limited to just ten examples worldwide, </w:t>
      </w:r>
      <w:r w:rsidR="00257181" w:rsidRPr="00C03DE4">
        <w:t xml:space="preserve">Rolls-Royce </w:t>
      </w:r>
      <w:r w:rsidR="00853408" w:rsidRPr="00C03DE4">
        <w:t>Phantom Scintilla</w:t>
      </w:r>
      <w:r w:rsidR="00ED65FA" w:rsidRPr="00C03DE4">
        <w:t xml:space="preserve">’s </w:t>
      </w:r>
      <w:r w:rsidR="000A2637" w:rsidRPr="00C03DE4">
        <w:t xml:space="preserve">design </w:t>
      </w:r>
      <w:r w:rsidR="00F85BEC" w:rsidRPr="00C03DE4">
        <w:t>evokes the wonder of the Spirit of Ecstasy’s fleeting presence</w:t>
      </w:r>
      <w:r w:rsidR="004B02E3" w:rsidRPr="00C03DE4">
        <w:t xml:space="preserve">: its </w:t>
      </w:r>
      <w:r w:rsidR="00F85BEC" w:rsidRPr="00C03DE4">
        <w:t xml:space="preserve">exquisite </w:t>
      </w:r>
      <w:r w:rsidR="004B02E3" w:rsidRPr="00C03DE4">
        <w:t xml:space="preserve">interior </w:t>
      </w:r>
      <w:r w:rsidR="00F85BEC" w:rsidRPr="00C03DE4">
        <w:t xml:space="preserve">features </w:t>
      </w:r>
      <w:r w:rsidR="004B02E3" w:rsidRPr="00C03DE4">
        <w:t xml:space="preserve">were </w:t>
      </w:r>
      <w:r w:rsidR="000A2637" w:rsidRPr="00C03DE4">
        <w:t xml:space="preserve">inspired by the </w:t>
      </w:r>
      <w:r w:rsidR="004B02E3" w:rsidRPr="00C03DE4">
        <w:t xml:space="preserve">apparent </w:t>
      </w:r>
      <w:r w:rsidR="00CB3709" w:rsidRPr="00C03DE4">
        <w:t xml:space="preserve">movement </w:t>
      </w:r>
      <w:r w:rsidR="000A2637" w:rsidRPr="00C03DE4">
        <w:t xml:space="preserve">of </w:t>
      </w:r>
      <w:r w:rsidR="00882FD7" w:rsidRPr="00C03DE4">
        <w:t>her</w:t>
      </w:r>
      <w:r w:rsidR="000A2637" w:rsidRPr="00C03DE4">
        <w:t xml:space="preserve"> robes</w:t>
      </w:r>
      <w:r w:rsidR="004B02E3" w:rsidRPr="00C03DE4">
        <w:t xml:space="preserve">, as the motor car glides by. </w:t>
      </w:r>
    </w:p>
    <w:bookmarkEnd w:id="3"/>
    <w:p w14:paraId="0E26F7D7" w14:textId="0345A254" w:rsidR="00853408" w:rsidRPr="00C03DE4" w:rsidRDefault="008777CD" w:rsidP="00853408">
      <w:r w:rsidRPr="00C03DE4">
        <w:t xml:space="preserve">Graceful Bespoke </w:t>
      </w:r>
      <w:r w:rsidR="001374BB" w:rsidRPr="00C03DE4">
        <w:t>embroidery flowing throughout the interior</w:t>
      </w:r>
      <w:r w:rsidRPr="00C03DE4">
        <w:t xml:space="preserve"> capture</w:t>
      </w:r>
      <w:r w:rsidR="00EF4102" w:rsidRPr="00C03DE4">
        <w:t>s</w:t>
      </w:r>
      <w:r w:rsidRPr="00C03DE4">
        <w:t xml:space="preserve"> the </w:t>
      </w:r>
      <w:r w:rsidR="00EC39AE" w:rsidRPr="00C03DE4">
        <w:t xml:space="preserve">Spirit of Ecstasy’s </w:t>
      </w:r>
      <w:r w:rsidR="009A1066" w:rsidRPr="00C03DE4">
        <w:t>elegant</w:t>
      </w:r>
      <w:r w:rsidR="000121A1" w:rsidRPr="00C03DE4">
        <w:t xml:space="preserve"> </w:t>
      </w:r>
      <w:r w:rsidRPr="00C03DE4">
        <w:t>dynam</w:t>
      </w:r>
      <w:r w:rsidR="000121A1" w:rsidRPr="00C03DE4">
        <w:t>ism</w:t>
      </w:r>
      <w:r w:rsidR="001374BB" w:rsidRPr="00C03DE4">
        <w:t>, culminating in a complex Gallery artwork</w:t>
      </w:r>
      <w:r w:rsidRPr="00C03DE4">
        <w:t xml:space="preserve">. </w:t>
      </w:r>
      <w:r w:rsidR="00882FD7" w:rsidRPr="00C03DE4">
        <w:t>Carefully</w:t>
      </w:r>
      <w:r w:rsidR="00044B2A" w:rsidRPr="00C03DE4">
        <w:t xml:space="preserve"> </w:t>
      </w:r>
      <w:r w:rsidR="00882FD7" w:rsidRPr="00C03DE4">
        <w:t>curated</w:t>
      </w:r>
      <w:r w:rsidR="00853408" w:rsidRPr="00C03DE4">
        <w:t xml:space="preserve"> design</w:t>
      </w:r>
      <w:r w:rsidR="003D4930" w:rsidRPr="00C03DE4">
        <w:t xml:space="preserve"> </w:t>
      </w:r>
      <w:r w:rsidR="00882FD7" w:rsidRPr="00C03DE4">
        <w:t>features</w:t>
      </w:r>
      <w:r w:rsidR="00EC39AE" w:rsidRPr="00C03DE4">
        <w:t xml:space="preserve"> </w:t>
      </w:r>
      <w:r w:rsidR="003D4930" w:rsidRPr="00C03DE4">
        <w:t xml:space="preserve">allude to the </w:t>
      </w:r>
      <w:r w:rsidR="00EC39AE" w:rsidRPr="00C03DE4">
        <w:t xml:space="preserve">figurine’s </w:t>
      </w:r>
      <w:r w:rsidR="003D4930" w:rsidRPr="00C03DE4">
        <w:t xml:space="preserve">origins </w:t>
      </w:r>
      <w:r w:rsidR="00EC39AE" w:rsidRPr="00C03DE4">
        <w:t xml:space="preserve">with </w:t>
      </w:r>
      <w:r w:rsidR="004B02E3" w:rsidRPr="00C03DE4">
        <w:t xml:space="preserve">their </w:t>
      </w:r>
      <w:r w:rsidR="00853408" w:rsidRPr="00C03DE4">
        <w:t>references to Parian Marble</w:t>
      </w:r>
      <w:r w:rsidR="004B02E3" w:rsidRPr="00C03DE4">
        <w:t>:</w:t>
      </w:r>
      <w:r w:rsidR="001374BB" w:rsidRPr="00C03DE4">
        <w:t xml:space="preserve"> it</w:t>
      </w:r>
      <w:r w:rsidR="00EC39AE" w:rsidRPr="00C03DE4">
        <w:t xml:space="preserve"> was in this famed </w:t>
      </w:r>
      <w:r w:rsidR="00853408" w:rsidRPr="00C03DE4">
        <w:lastRenderedPageBreak/>
        <w:t xml:space="preserve">material </w:t>
      </w:r>
      <w:r w:rsidR="00EC39AE" w:rsidRPr="00C03DE4">
        <w:t>that, more than 2</w:t>
      </w:r>
      <w:r w:rsidR="008F2B0B" w:rsidRPr="00C03DE4">
        <w:t>,</w:t>
      </w:r>
      <w:r w:rsidR="00EC39AE" w:rsidRPr="00C03DE4">
        <w:t>000 years ago, a</w:t>
      </w:r>
      <w:r w:rsidR="00653AE6" w:rsidRPr="00C03DE4">
        <w:t>n</w:t>
      </w:r>
      <w:r w:rsidR="00EC39AE" w:rsidRPr="00C03DE4">
        <w:t xml:space="preserve"> unknown genius of Classical Greece sculpted </w:t>
      </w:r>
      <w:r w:rsidR="00883653" w:rsidRPr="00C03DE4">
        <w:rPr>
          <w:rFonts w:ascii="Riviera Nights Light" w:hAnsi="Riviera Nights Light"/>
          <w:i/>
          <w:iCs/>
        </w:rPr>
        <w:t>T</w:t>
      </w:r>
      <w:r w:rsidR="00883653" w:rsidRPr="00C03DE4">
        <w:rPr>
          <w:i/>
          <w:iCs/>
        </w:rPr>
        <w:t xml:space="preserve">he Winged Victory of </w:t>
      </w:r>
      <w:r w:rsidR="001D755A" w:rsidRPr="00C03DE4">
        <w:rPr>
          <w:i/>
          <w:iCs/>
        </w:rPr>
        <w:t>Samothrace</w:t>
      </w:r>
      <w:r w:rsidR="004B02E3" w:rsidRPr="00C03DE4">
        <w:rPr>
          <w:i/>
          <w:iCs/>
        </w:rPr>
        <w:t>,</w:t>
      </w:r>
      <w:r w:rsidR="00882FD7" w:rsidRPr="00C03DE4">
        <w:t xml:space="preserve"> </w:t>
      </w:r>
      <w:r w:rsidR="00EC39AE" w:rsidRPr="00C03DE4">
        <w:t xml:space="preserve">the </w:t>
      </w:r>
      <w:r w:rsidR="00853408" w:rsidRPr="00C03DE4">
        <w:t>statue</w:t>
      </w:r>
      <w:r w:rsidR="00EC39AE" w:rsidRPr="00C03DE4">
        <w:t xml:space="preserve"> that </w:t>
      </w:r>
      <w:r w:rsidR="00853408" w:rsidRPr="00C03DE4">
        <w:t>inspired Claude Johnson’s original idea for a Rolls</w:t>
      </w:r>
      <w:r w:rsidR="003D4930" w:rsidRPr="00C03DE4">
        <w:noBreakHyphen/>
      </w:r>
      <w:r w:rsidR="00853408" w:rsidRPr="00C03DE4">
        <w:t xml:space="preserve">Royce </w:t>
      </w:r>
      <w:r w:rsidR="00D461CD" w:rsidRPr="00C03DE4">
        <w:t>mascot</w:t>
      </w:r>
      <w:r w:rsidR="00853408" w:rsidRPr="00C03DE4">
        <w:t>.</w:t>
      </w:r>
    </w:p>
    <w:p w14:paraId="5D1533C1" w14:textId="21711D1A" w:rsidR="00790FDA" w:rsidRPr="00C03DE4" w:rsidRDefault="00790FDA" w:rsidP="00853408">
      <w:r w:rsidRPr="00C03DE4">
        <w:rPr>
          <w:rFonts w:ascii="Riviera Nights Light" w:hAnsi="Riviera Nights Light"/>
        </w:rPr>
        <w:t xml:space="preserve">Phantom Scintilla </w:t>
      </w:r>
      <w:r w:rsidR="00E91315" w:rsidRPr="00C03DE4">
        <w:rPr>
          <w:rFonts w:ascii="Riviera Nights Light" w:hAnsi="Riviera Nights Light"/>
        </w:rPr>
        <w:t xml:space="preserve">derives </w:t>
      </w:r>
      <w:r w:rsidRPr="00C03DE4">
        <w:rPr>
          <w:rFonts w:ascii="Riviera Nights Light" w:hAnsi="Riviera Nights Light"/>
        </w:rPr>
        <w:t xml:space="preserve">its name from the Latin word for ‘spark’ </w:t>
      </w:r>
      <w:r w:rsidRPr="00C03DE4">
        <w:t xml:space="preserve">– a bright flash, witnessed only for an instant. </w:t>
      </w:r>
      <w:r w:rsidRPr="00C03DE4">
        <w:rPr>
          <w:rFonts w:ascii="Riviera Nights Light" w:hAnsi="Riviera Nights Light"/>
        </w:rPr>
        <w:t>This</w:t>
      </w:r>
      <w:r w:rsidR="00883790" w:rsidRPr="00C03DE4">
        <w:rPr>
          <w:rFonts w:ascii="Riviera Nights Light" w:hAnsi="Riviera Nights Light"/>
        </w:rPr>
        <w:t xml:space="preserve"> </w:t>
      </w:r>
      <w:r w:rsidRPr="00C03DE4">
        <w:rPr>
          <w:rFonts w:ascii="Riviera Nights Light" w:hAnsi="Riviera Nights Light"/>
        </w:rPr>
        <w:t xml:space="preserve">refers to Claude Johnson’s first flash of inspiration for a mascot, the </w:t>
      </w:r>
      <w:proofErr w:type="gramStart"/>
      <w:r w:rsidR="00D46FF1" w:rsidRPr="00C03DE4">
        <w:rPr>
          <w:rFonts w:ascii="Riviera Nights Light" w:hAnsi="Riviera Nights Light"/>
        </w:rPr>
        <w:t xml:space="preserve">aforementioned </w:t>
      </w:r>
      <w:r w:rsidRPr="00C03DE4">
        <w:rPr>
          <w:rFonts w:ascii="Riviera Nights Light" w:hAnsi="Riviera Nights Light"/>
        </w:rPr>
        <w:t>Greek</w:t>
      </w:r>
      <w:proofErr w:type="gramEnd"/>
      <w:r w:rsidRPr="00C03DE4">
        <w:rPr>
          <w:rFonts w:ascii="Riviera Nights Light" w:hAnsi="Riviera Nights Light"/>
        </w:rPr>
        <w:t xml:space="preserve"> statue</w:t>
      </w:r>
      <w:r w:rsidR="00D46FF1" w:rsidRPr="00C03DE4">
        <w:rPr>
          <w:rFonts w:ascii="Riviera Nights Light" w:hAnsi="Riviera Nights Light"/>
        </w:rPr>
        <w:t xml:space="preserve">, </w:t>
      </w:r>
      <w:r w:rsidR="00883790" w:rsidRPr="00C03DE4">
        <w:rPr>
          <w:rFonts w:ascii="Riviera Nights Light" w:hAnsi="Riviera Nights Light"/>
        </w:rPr>
        <w:t xml:space="preserve">and </w:t>
      </w:r>
      <w:r w:rsidRPr="00C03DE4">
        <w:rPr>
          <w:rFonts w:ascii="Riviera Nights Light" w:hAnsi="Riviera Nights Light"/>
        </w:rPr>
        <w:t xml:space="preserve">captures the Spirit of Ecstasy’s ethereal grace – something glimpsed only for a moment </w:t>
      </w:r>
      <w:r w:rsidR="00257181" w:rsidRPr="00C03DE4">
        <w:rPr>
          <w:rFonts w:ascii="Riviera Nights Light" w:hAnsi="Riviera Nights Light"/>
        </w:rPr>
        <w:t xml:space="preserve">as the motor car passes by, </w:t>
      </w:r>
      <w:r w:rsidRPr="00C03DE4">
        <w:rPr>
          <w:rFonts w:ascii="Riviera Nights Light" w:hAnsi="Riviera Nights Light"/>
        </w:rPr>
        <w:t xml:space="preserve">but </w:t>
      </w:r>
      <w:r w:rsidR="003A7E3E" w:rsidRPr="00C03DE4">
        <w:rPr>
          <w:rFonts w:ascii="Riviera Nights Light" w:hAnsi="Riviera Nights Light"/>
        </w:rPr>
        <w:t xml:space="preserve">which leaves </w:t>
      </w:r>
      <w:r w:rsidRPr="00C03DE4">
        <w:rPr>
          <w:rFonts w:ascii="Riviera Nights Light" w:hAnsi="Riviera Nights Light"/>
        </w:rPr>
        <w:t>a lasting impression.</w:t>
      </w:r>
    </w:p>
    <w:p w14:paraId="2C64C143" w14:textId="77777777" w:rsidR="00044B2A" w:rsidRPr="00C03DE4" w:rsidRDefault="00044B2A" w:rsidP="003D4930">
      <w:pPr>
        <w:rPr>
          <w:b/>
          <w:bCs/>
        </w:rPr>
      </w:pPr>
    </w:p>
    <w:p w14:paraId="57A01DDE" w14:textId="51E291A7" w:rsidR="003D4930" w:rsidRPr="00C03DE4" w:rsidRDefault="00044B2A" w:rsidP="003D4930">
      <w:r w:rsidRPr="00C03DE4">
        <w:rPr>
          <w:b/>
          <w:bCs/>
        </w:rPr>
        <w:t xml:space="preserve">A NEW CHAPTER </w:t>
      </w:r>
      <w:r w:rsidR="003A7E3E" w:rsidRPr="00C03DE4">
        <w:rPr>
          <w:b/>
          <w:bCs/>
        </w:rPr>
        <w:t xml:space="preserve">TO </w:t>
      </w:r>
      <w:r w:rsidRPr="00C03DE4">
        <w:rPr>
          <w:b/>
          <w:bCs/>
        </w:rPr>
        <w:t>A</w:t>
      </w:r>
      <w:r w:rsidR="003A7E3E" w:rsidRPr="00C03DE4">
        <w:rPr>
          <w:b/>
          <w:bCs/>
        </w:rPr>
        <w:t>N OLD</w:t>
      </w:r>
      <w:r w:rsidRPr="00C03DE4">
        <w:rPr>
          <w:b/>
          <w:bCs/>
        </w:rPr>
        <w:t xml:space="preserve"> STORY</w:t>
      </w:r>
    </w:p>
    <w:p w14:paraId="34A6B979" w14:textId="6A578420" w:rsidR="003D4930" w:rsidRPr="00C03DE4" w:rsidRDefault="003D4930" w:rsidP="003D4930">
      <w:r w:rsidRPr="00C03DE4">
        <w:t xml:space="preserve">In 1910, </w:t>
      </w:r>
      <w:r w:rsidR="006F1B6C" w:rsidRPr="00C03DE4">
        <w:t xml:space="preserve">Rolls-Royce </w:t>
      </w:r>
      <w:r w:rsidR="00257181" w:rsidRPr="00C03DE4">
        <w:t>M</w:t>
      </w:r>
      <w:r w:rsidRPr="00C03DE4">
        <w:t xml:space="preserve">anaging </w:t>
      </w:r>
      <w:r w:rsidR="00257181" w:rsidRPr="00C03DE4">
        <w:t>D</w:t>
      </w:r>
      <w:r w:rsidRPr="00C03DE4">
        <w:t>irector Claude Johnson commissioned sculptor and illustrator Charles Sykes to create a Rolls-Royce mascot. Johnson already had an inspiration in mind</w:t>
      </w:r>
      <w:r w:rsidR="006F1B6C" w:rsidRPr="00C03DE4">
        <w:t>: o</w:t>
      </w:r>
      <w:r w:rsidRPr="00C03DE4">
        <w:t>n a trip to Paris, he had visited the Louvre and been greatly impressed by the Greek marble statue</w:t>
      </w:r>
      <w:r w:rsidR="003A7E3E" w:rsidRPr="00C03DE4">
        <w:t xml:space="preserve"> of a deity descending from the heavens </w:t>
      </w:r>
      <w:r w:rsidR="00016556" w:rsidRPr="00C03DE4">
        <w:rPr>
          <w:rFonts w:ascii="Riviera Nights Light" w:hAnsi="Riviera Nights Light"/>
        </w:rPr>
        <w:t xml:space="preserve">– </w:t>
      </w:r>
      <w:r w:rsidR="003A7E3E" w:rsidRPr="00C03DE4">
        <w:rPr>
          <w:i/>
          <w:iCs/>
        </w:rPr>
        <w:t>Th</w:t>
      </w:r>
      <w:r w:rsidR="007A7A5D" w:rsidRPr="00C03DE4">
        <w:rPr>
          <w:i/>
          <w:iCs/>
        </w:rPr>
        <w:t xml:space="preserve">e </w:t>
      </w:r>
      <w:r w:rsidR="00CE62EF" w:rsidRPr="00C03DE4">
        <w:rPr>
          <w:i/>
          <w:iCs/>
        </w:rPr>
        <w:t>Winged Victory of Samothrace</w:t>
      </w:r>
      <w:r w:rsidR="007A7A5D" w:rsidRPr="00C03DE4">
        <w:rPr>
          <w:i/>
          <w:iCs/>
        </w:rPr>
        <w:t>,</w:t>
      </w:r>
      <w:r w:rsidRPr="00C03DE4">
        <w:t xml:space="preserve"> </w:t>
      </w:r>
      <w:r w:rsidR="003A7E3E" w:rsidRPr="00C03DE4">
        <w:t xml:space="preserve">which </w:t>
      </w:r>
      <w:r w:rsidRPr="00C03DE4">
        <w:t>dat</w:t>
      </w:r>
      <w:r w:rsidR="003A7E3E" w:rsidRPr="00C03DE4">
        <w:t>es</w:t>
      </w:r>
      <w:r w:rsidRPr="00C03DE4">
        <w:t xml:space="preserve"> from 190</w:t>
      </w:r>
      <w:r w:rsidR="00373686" w:rsidRPr="00C03DE4">
        <w:t xml:space="preserve"> </w:t>
      </w:r>
      <w:r w:rsidRPr="00C03DE4">
        <w:t>BCE</w:t>
      </w:r>
      <w:r w:rsidR="003A7E3E" w:rsidRPr="00C03DE4">
        <w:t>.</w:t>
      </w:r>
    </w:p>
    <w:p w14:paraId="7B8C4A8E" w14:textId="425A5DE2" w:rsidR="004210C4" w:rsidRPr="00C03DE4" w:rsidRDefault="003D4930" w:rsidP="009F7150">
      <w:r w:rsidRPr="00C03DE4">
        <w:t>Sykes, however, felt</w:t>
      </w:r>
      <w:r w:rsidR="001D755A" w:rsidRPr="00C03DE4">
        <w:t xml:space="preserve"> the statue</w:t>
      </w:r>
      <w:r w:rsidR="00342A73" w:rsidRPr="00C03DE4" w:rsidDel="00342A73">
        <w:t xml:space="preserve"> </w:t>
      </w:r>
      <w:r w:rsidRPr="00C03DE4">
        <w:t>was too domineering to be a suitable subject. Having often travelled in Silver Ghosts, he believed a more delicate, ethereal figure would better express the marque</w:t>
      </w:r>
      <w:r w:rsidR="007A7A5D" w:rsidRPr="00C03DE4">
        <w:t>’</w:t>
      </w:r>
      <w:r w:rsidRPr="00C03DE4">
        <w:t xml:space="preserve">s grace, silence and subtle power. It is now generally accepted that he took his inspiration for what would become the Spirit of Ecstasy from Eleanor Thornton, Lord Montagu’s secretary and paramour. </w:t>
      </w:r>
      <w:bookmarkStart w:id="4" w:name="_Hlk170219744"/>
      <w:r w:rsidR="006F1B6C" w:rsidRPr="00C03DE4">
        <w:t>In</w:t>
      </w:r>
      <w:r w:rsidR="00B54CCE" w:rsidRPr="00C03DE4">
        <w:t xml:space="preserve"> creating Phantom Scintilla, the Bespoke </w:t>
      </w:r>
      <w:r w:rsidR="000A2637" w:rsidRPr="00C03DE4">
        <w:t>Collective</w:t>
      </w:r>
      <w:r w:rsidR="00B54CCE" w:rsidRPr="00C03DE4">
        <w:t xml:space="preserve"> </w:t>
      </w:r>
      <w:r w:rsidR="003A7E3E" w:rsidRPr="00C03DE4">
        <w:t xml:space="preserve">has </w:t>
      </w:r>
      <w:r w:rsidR="00B54CCE" w:rsidRPr="00C03DE4">
        <w:t>reclaim</w:t>
      </w:r>
      <w:r w:rsidR="006F1B6C" w:rsidRPr="00C03DE4">
        <w:t>ed</w:t>
      </w:r>
      <w:r w:rsidR="00B54CCE" w:rsidRPr="00C03DE4">
        <w:t xml:space="preserve"> </w:t>
      </w:r>
      <w:r w:rsidR="00302A1A" w:rsidRPr="00C03DE4">
        <w:t>some of John</w:t>
      </w:r>
      <w:r w:rsidR="000A2637" w:rsidRPr="00C03DE4">
        <w:t>s</w:t>
      </w:r>
      <w:r w:rsidR="00302A1A" w:rsidRPr="00C03DE4">
        <w:t>on’s original inspiration</w:t>
      </w:r>
      <w:r w:rsidR="00342A73" w:rsidRPr="00C03DE4">
        <w:t>, by introducing new materials and</w:t>
      </w:r>
      <w:r w:rsidR="00AB5401" w:rsidRPr="00C03DE4">
        <w:t xml:space="preserve"> </w:t>
      </w:r>
      <w:r w:rsidR="000A2637" w:rsidRPr="00C03DE4">
        <w:t xml:space="preserve">subtle references to the captivating vision of </w:t>
      </w:r>
      <w:r w:rsidR="002B6844" w:rsidRPr="00C03DE4">
        <w:rPr>
          <w:i/>
          <w:iCs/>
        </w:rPr>
        <w:t>T</w:t>
      </w:r>
      <w:r w:rsidR="00342A73" w:rsidRPr="00C03DE4">
        <w:rPr>
          <w:i/>
          <w:iCs/>
        </w:rPr>
        <w:t>he Winged Victory of Samothrace.</w:t>
      </w:r>
      <w:bookmarkEnd w:id="4"/>
    </w:p>
    <w:p w14:paraId="29C57182" w14:textId="77777777" w:rsidR="00AB5401" w:rsidRPr="00C03DE4" w:rsidRDefault="00AB5401" w:rsidP="009F7150">
      <w:pPr>
        <w:rPr>
          <w:b/>
          <w:bCs/>
        </w:rPr>
      </w:pPr>
    </w:p>
    <w:p w14:paraId="501C3182" w14:textId="113E9ACD" w:rsidR="00D63E09" w:rsidRPr="00C03DE4" w:rsidRDefault="00AB5401" w:rsidP="009F7150">
      <w:pPr>
        <w:rPr>
          <w:b/>
          <w:bCs/>
        </w:rPr>
      </w:pPr>
      <w:r w:rsidRPr="00C03DE4">
        <w:rPr>
          <w:b/>
          <w:bCs/>
        </w:rPr>
        <w:t>MATERIAL MAGIC</w:t>
      </w:r>
    </w:p>
    <w:p w14:paraId="1FB7EC4A" w14:textId="37BC47EA" w:rsidR="00342A73" w:rsidRPr="00C03DE4" w:rsidRDefault="001D755A" w:rsidP="006F1B6C">
      <w:r w:rsidRPr="00C03DE4">
        <w:t xml:space="preserve">The famed statue </w:t>
      </w:r>
      <w:r w:rsidR="00E24582" w:rsidRPr="00C03DE4">
        <w:t xml:space="preserve">is sculpted in Parian </w:t>
      </w:r>
      <w:r w:rsidR="007944D0" w:rsidRPr="00C03DE4">
        <w:t>m</w:t>
      </w:r>
      <w:r w:rsidR="00E24582" w:rsidRPr="00C03DE4">
        <w:t xml:space="preserve">arble, </w:t>
      </w:r>
      <w:r w:rsidR="00623A79" w:rsidRPr="00C03DE4">
        <w:t>a fine-grained</w:t>
      </w:r>
      <w:r w:rsidR="009815E7" w:rsidRPr="00C03DE4">
        <w:t xml:space="preserve"> white </w:t>
      </w:r>
      <w:r w:rsidR="00623A79" w:rsidRPr="00C03DE4">
        <w:t>marble quarried during the classical era on the Greek island of Paros.</w:t>
      </w:r>
      <w:r w:rsidR="00610A86" w:rsidRPr="00C03DE4">
        <w:t xml:space="preserve"> </w:t>
      </w:r>
      <w:r w:rsidR="00CC5808" w:rsidRPr="00C03DE4">
        <w:t>Known for its purity and radiance, this material allows</w:t>
      </w:r>
      <w:r w:rsidR="00946860" w:rsidRPr="00C03DE4">
        <w:t xml:space="preserve"> light to </w:t>
      </w:r>
      <w:r w:rsidR="0019099B" w:rsidRPr="00C03DE4">
        <w:t>penetrate</w:t>
      </w:r>
      <w:r w:rsidR="00946860" w:rsidRPr="00C03DE4">
        <w:t xml:space="preserve"> </w:t>
      </w:r>
      <w:r w:rsidR="008F3C79" w:rsidRPr="00C03DE4">
        <w:t xml:space="preserve">to a depth of </w:t>
      </w:r>
      <w:r w:rsidR="00946860" w:rsidRPr="00C03DE4">
        <w:t xml:space="preserve">several </w:t>
      </w:r>
      <w:r w:rsidR="0019099B" w:rsidRPr="00C03DE4">
        <w:t>centimetres</w:t>
      </w:r>
      <w:r w:rsidR="00CC5808" w:rsidRPr="00C03DE4">
        <w:t xml:space="preserve">, </w:t>
      </w:r>
      <w:r w:rsidR="008F3C79" w:rsidRPr="00C03DE4">
        <w:t xml:space="preserve">giving </w:t>
      </w:r>
      <w:r w:rsidR="0019099B" w:rsidRPr="00C03DE4">
        <w:t xml:space="preserve">it </w:t>
      </w:r>
      <w:r w:rsidR="00AB5401" w:rsidRPr="00C03DE4">
        <w:t xml:space="preserve">a </w:t>
      </w:r>
      <w:r w:rsidR="0019099B" w:rsidRPr="00C03DE4">
        <w:t>lustre that appear</w:t>
      </w:r>
      <w:r w:rsidR="00373686" w:rsidRPr="00C03DE4">
        <w:t>s</w:t>
      </w:r>
      <w:r w:rsidR="0019099B" w:rsidRPr="00C03DE4">
        <w:t xml:space="preserve"> to come from within.</w:t>
      </w:r>
    </w:p>
    <w:p w14:paraId="2B02D6BE" w14:textId="47CB0A32" w:rsidR="00342A73" w:rsidRPr="00C03DE4" w:rsidRDefault="006F1B6C" w:rsidP="00342A73">
      <w:r w:rsidRPr="00C03DE4">
        <w:lastRenderedPageBreak/>
        <w:t xml:space="preserve">For </w:t>
      </w:r>
      <w:r w:rsidR="00066368" w:rsidRPr="00C03DE4">
        <w:t>Phantom Scintilla</w:t>
      </w:r>
      <w:r w:rsidRPr="00C03DE4">
        <w:t>, the</w:t>
      </w:r>
      <w:r w:rsidR="00C27F08" w:rsidRPr="00C03DE4">
        <w:t xml:space="preserve"> Spirit of Ecstasy</w:t>
      </w:r>
      <w:r w:rsidRPr="00C03DE4">
        <w:t xml:space="preserve"> figurine has been given a ceramic finish that skilfully alludes to the texture of Parian marble, while retaining its familiar femininity and ethereality </w:t>
      </w:r>
      <w:r w:rsidR="00342A73" w:rsidRPr="00C03DE4">
        <w:t>– a Rolls-Royce icon that finally unites the visions of both Johnson and Sykes.</w:t>
      </w:r>
    </w:p>
    <w:p w14:paraId="7EE60BFA" w14:textId="24BD9C18" w:rsidR="00066368" w:rsidRPr="00C03DE4" w:rsidRDefault="006623D7" w:rsidP="00342A73">
      <w:pPr>
        <w:rPr>
          <w:i/>
          <w:iCs/>
        </w:rPr>
      </w:pPr>
      <w:r w:rsidRPr="00C03DE4">
        <w:rPr>
          <w:i/>
          <w:iCs/>
        </w:rPr>
        <w:t>“</w:t>
      </w:r>
      <w:r w:rsidR="00D3442B" w:rsidRPr="00C03DE4">
        <w:rPr>
          <w:i/>
          <w:iCs/>
        </w:rPr>
        <w:t>We were fascinated with the qualities of Parian marble, and this material became the subject of our research for many months</w:t>
      </w:r>
      <w:r w:rsidR="00C23EFB" w:rsidRPr="00C03DE4">
        <w:rPr>
          <w:i/>
          <w:iCs/>
        </w:rPr>
        <w:t xml:space="preserve">. </w:t>
      </w:r>
      <w:r w:rsidR="00D3442B" w:rsidRPr="00C03DE4">
        <w:rPr>
          <w:i/>
          <w:iCs/>
        </w:rPr>
        <w:t xml:space="preserve">To create a clear and elegant connection to the famed statue, we developed a ceramic finish that captures the translucence and purity of this unique </w:t>
      </w:r>
      <w:r w:rsidR="005B3B89" w:rsidRPr="00C03DE4">
        <w:rPr>
          <w:i/>
          <w:iCs/>
        </w:rPr>
        <w:t>stone</w:t>
      </w:r>
      <w:r w:rsidR="00D3442B" w:rsidRPr="00C03DE4">
        <w:rPr>
          <w:i/>
          <w:iCs/>
        </w:rPr>
        <w:t xml:space="preserve">, </w:t>
      </w:r>
      <w:r w:rsidR="005B3B89" w:rsidRPr="00C03DE4">
        <w:rPr>
          <w:i/>
          <w:iCs/>
        </w:rPr>
        <w:t xml:space="preserve">and </w:t>
      </w:r>
      <w:r w:rsidR="00D3442B" w:rsidRPr="00C03DE4">
        <w:rPr>
          <w:i/>
          <w:iCs/>
        </w:rPr>
        <w:t xml:space="preserve">perfectly </w:t>
      </w:r>
      <w:r w:rsidR="005B3B89" w:rsidRPr="00C03DE4">
        <w:rPr>
          <w:i/>
          <w:iCs/>
        </w:rPr>
        <w:t xml:space="preserve">embraces </w:t>
      </w:r>
      <w:r w:rsidR="00D3442B" w:rsidRPr="00C03DE4">
        <w:rPr>
          <w:i/>
          <w:iCs/>
        </w:rPr>
        <w:t>the ethereal nature of our icon”.</w:t>
      </w:r>
    </w:p>
    <w:p w14:paraId="1DE8DAEE" w14:textId="14A91F65" w:rsidR="00C23EFB" w:rsidRPr="00C03DE4" w:rsidRDefault="00C23EFB" w:rsidP="00342A73">
      <w:pPr>
        <w:rPr>
          <w:b/>
          <w:bCs/>
        </w:rPr>
      </w:pPr>
      <w:r w:rsidRPr="00C03DE4">
        <w:rPr>
          <w:b/>
          <w:bCs/>
        </w:rPr>
        <w:t>Celina Mettang, Bespoke Colour and Material Designer, Rolls-Royce Motor Cars.</w:t>
      </w:r>
    </w:p>
    <w:p w14:paraId="10D062D9" w14:textId="77777777" w:rsidR="00C23EFB" w:rsidRPr="00C03DE4" w:rsidRDefault="00C23EFB" w:rsidP="00342A73"/>
    <w:p w14:paraId="32F2C50D" w14:textId="6D0DF468" w:rsidR="003B36FB" w:rsidRPr="00C03DE4" w:rsidRDefault="00AB5401" w:rsidP="009F7150">
      <w:pPr>
        <w:rPr>
          <w:b/>
          <w:bCs/>
        </w:rPr>
      </w:pPr>
      <w:r w:rsidRPr="00C03DE4">
        <w:rPr>
          <w:b/>
          <w:bCs/>
        </w:rPr>
        <w:t xml:space="preserve">EXTERIOR: GREEK INSPIRATION </w:t>
      </w:r>
    </w:p>
    <w:p w14:paraId="26DA6407" w14:textId="3CBB477D" w:rsidR="001D755A" w:rsidRPr="00C03DE4" w:rsidRDefault="0099322B" w:rsidP="00CF0A77">
      <w:r w:rsidRPr="00C03DE4">
        <w:t>Phantom Scintilla</w:t>
      </w:r>
      <w:r w:rsidR="00CF0A77" w:rsidRPr="00C03DE4">
        <w:t>’s exterior</w:t>
      </w:r>
      <w:r w:rsidRPr="00C03DE4">
        <w:t xml:space="preserve"> is </w:t>
      </w:r>
      <w:r w:rsidR="008F6A26" w:rsidRPr="00C03DE4">
        <w:t xml:space="preserve">presented in a two-tone </w:t>
      </w:r>
      <w:r w:rsidR="00065755" w:rsidRPr="00C03DE4">
        <w:t xml:space="preserve">Bespoke </w:t>
      </w:r>
      <w:r w:rsidR="008F6A26" w:rsidRPr="00C03DE4">
        <w:t xml:space="preserve">finish. </w:t>
      </w:r>
      <w:r w:rsidR="00985359" w:rsidRPr="00C03DE4">
        <w:t>The upper body is in Andalu</w:t>
      </w:r>
      <w:r w:rsidR="00DF2E17" w:rsidRPr="00C03DE4">
        <w:t>s</w:t>
      </w:r>
      <w:r w:rsidR="00985359" w:rsidRPr="00C03DE4">
        <w:t xml:space="preserve">ian White, with the </w:t>
      </w:r>
      <w:r w:rsidR="00156CF8" w:rsidRPr="00C03DE4">
        <w:t xml:space="preserve">lower body in Thracian Blue, </w:t>
      </w:r>
      <w:r w:rsidRPr="00C03DE4">
        <w:t xml:space="preserve">inspired by the </w:t>
      </w:r>
      <w:r w:rsidR="00316800" w:rsidRPr="00C03DE4">
        <w:t>col</w:t>
      </w:r>
      <w:r w:rsidR="003E0580" w:rsidRPr="00C03DE4">
        <w:t>our</w:t>
      </w:r>
      <w:r w:rsidR="0020566F" w:rsidRPr="00C03DE4">
        <w:t>s</w:t>
      </w:r>
      <w:r w:rsidR="003E0580" w:rsidRPr="00C03DE4">
        <w:t xml:space="preserve"> of the </w:t>
      </w:r>
      <w:r w:rsidR="00342A73" w:rsidRPr="00C03DE4">
        <w:t>sea</w:t>
      </w:r>
      <w:r w:rsidR="00B41F70" w:rsidRPr="00C03DE4">
        <w:t xml:space="preserve"> </w:t>
      </w:r>
      <w:r w:rsidRPr="00C03DE4">
        <w:t xml:space="preserve">around </w:t>
      </w:r>
      <w:r w:rsidR="00156CF8" w:rsidRPr="00C03DE4">
        <w:t xml:space="preserve">the </w:t>
      </w:r>
      <w:r w:rsidRPr="00C03DE4">
        <w:t>island</w:t>
      </w:r>
      <w:r w:rsidR="00316800" w:rsidRPr="00C03DE4">
        <w:t xml:space="preserve"> of Samothrace</w:t>
      </w:r>
      <w:r w:rsidR="00DF2E17" w:rsidRPr="00C03DE4">
        <w:t xml:space="preserve">, </w:t>
      </w:r>
      <w:r w:rsidR="00FD6BDB" w:rsidRPr="00C03DE4">
        <w:t>whence</w:t>
      </w:r>
      <w:r w:rsidR="00DF2E17" w:rsidRPr="00C03DE4">
        <w:t xml:space="preserve"> the statue of </w:t>
      </w:r>
      <w:r w:rsidR="00AB5401" w:rsidRPr="00C03DE4">
        <w:rPr>
          <w:i/>
          <w:iCs/>
        </w:rPr>
        <w:t>T</w:t>
      </w:r>
      <w:r w:rsidR="00342A73" w:rsidRPr="00C03DE4">
        <w:rPr>
          <w:i/>
          <w:iCs/>
        </w:rPr>
        <w:t xml:space="preserve">he Winged Victory of Samothrace </w:t>
      </w:r>
      <w:r w:rsidR="00DF2E17" w:rsidRPr="00C03DE4">
        <w:t>originates</w:t>
      </w:r>
      <w:r w:rsidR="003E0580" w:rsidRPr="00C03DE4">
        <w:t xml:space="preserve">. A subtle metallic flake mimics the sparkle of sunlight on the water. </w:t>
      </w:r>
      <w:r w:rsidR="00D01DD5" w:rsidRPr="00C03DE4">
        <w:t xml:space="preserve">The hand-painted </w:t>
      </w:r>
      <w:r w:rsidR="000A2637" w:rsidRPr="00C03DE4">
        <w:t>d</w:t>
      </w:r>
      <w:r w:rsidRPr="00C03DE4">
        <w:t>ouble Coachline</w:t>
      </w:r>
      <w:r w:rsidR="00D01DD5" w:rsidRPr="00C03DE4">
        <w:t xml:space="preserve"> </w:t>
      </w:r>
      <w:r w:rsidR="0020566F" w:rsidRPr="00C03DE4">
        <w:t>and Wheel Pinstripes</w:t>
      </w:r>
      <w:r w:rsidR="000A2637" w:rsidRPr="00C03DE4">
        <w:t xml:space="preserve"> </w:t>
      </w:r>
      <w:r w:rsidR="00D01DD5" w:rsidRPr="00C03DE4">
        <w:t xml:space="preserve">in </w:t>
      </w:r>
      <w:r w:rsidRPr="00C03DE4">
        <w:t>Spirit Blue</w:t>
      </w:r>
      <w:r w:rsidR="000A2637" w:rsidRPr="00C03DE4">
        <w:t xml:space="preserve"> complete the graceful exterior</w:t>
      </w:r>
      <w:r w:rsidR="00D01DD5" w:rsidRPr="00C03DE4">
        <w:t>.</w:t>
      </w:r>
    </w:p>
    <w:p w14:paraId="63AECE8B" w14:textId="77777777" w:rsidR="001A57C5" w:rsidRPr="00C03DE4" w:rsidRDefault="001A57C5" w:rsidP="009F7150">
      <w:pPr>
        <w:rPr>
          <w:b/>
          <w:bCs/>
        </w:rPr>
      </w:pPr>
    </w:p>
    <w:p w14:paraId="5981C75A" w14:textId="5522D4EC" w:rsidR="003B36FB" w:rsidRPr="00C03DE4" w:rsidRDefault="00AB5401" w:rsidP="009F7150">
      <w:r w:rsidRPr="00C03DE4">
        <w:rPr>
          <w:b/>
          <w:bCs/>
        </w:rPr>
        <w:t>INTERIOR: EXPRESSIVE MOVEMENT</w:t>
      </w:r>
    </w:p>
    <w:p w14:paraId="7AD44667" w14:textId="5CA7B73D" w:rsidR="006557C3" w:rsidRPr="00C03DE4" w:rsidRDefault="00026FDE" w:rsidP="000D6F53">
      <w:pPr>
        <w:rPr>
          <w:rFonts w:ascii="Riviera Nights Light" w:hAnsi="Riviera Nights Light"/>
        </w:rPr>
      </w:pPr>
      <w:r w:rsidRPr="00C03DE4">
        <w:t>The interior is filled with design elements</w:t>
      </w:r>
      <w:r w:rsidR="00EF21F1" w:rsidRPr="00C03DE4">
        <w:t>, textures</w:t>
      </w:r>
      <w:r w:rsidRPr="00C03DE4">
        <w:t xml:space="preserve"> and </w:t>
      </w:r>
      <w:r w:rsidR="00B41F70" w:rsidRPr="00C03DE4">
        <w:t xml:space="preserve">a </w:t>
      </w:r>
      <w:r w:rsidR="00AE43E3" w:rsidRPr="00C03DE4">
        <w:t>continuous graphic</w:t>
      </w:r>
      <w:r w:rsidRPr="00C03DE4">
        <w:t xml:space="preserve"> </w:t>
      </w:r>
      <w:r w:rsidR="00EF21F1" w:rsidRPr="00C03DE4">
        <w:t xml:space="preserve">inspired </w:t>
      </w:r>
      <w:r w:rsidR="00B34B31" w:rsidRPr="00C03DE4">
        <w:t xml:space="preserve">by the Spirit of Ecstasy’s </w:t>
      </w:r>
      <w:r w:rsidR="0056377B" w:rsidRPr="00C03DE4">
        <w:t>expressive</w:t>
      </w:r>
      <w:r w:rsidR="00B41F70" w:rsidRPr="00C03DE4">
        <w:t>, dynamic</w:t>
      </w:r>
      <w:r w:rsidR="0056377B" w:rsidRPr="00C03DE4">
        <w:t xml:space="preserve"> </w:t>
      </w:r>
      <w:r w:rsidR="00B41F70" w:rsidRPr="00C03DE4">
        <w:t>form</w:t>
      </w:r>
      <w:r w:rsidR="00D17D4D" w:rsidRPr="00C03DE4">
        <w:t xml:space="preserve"> –</w:t>
      </w:r>
      <w:r w:rsidR="003A7E3E" w:rsidRPr="00C03DE4">
        <w:t xml:space="preserve"> </w:t>
      </w:r>
      <w:r w:rsidR="00936CFF" w:rsidRPr="00C03DE4">
        <w:t xml:space="preserve">the </w:t>
      </w:r>
      <w:r w:rsidR="00D17D4D" w:rsidRPr="00C03DE4">
        <w:t>result of a</w:t>
      </w:r>
      <w:r w:rsidR="003A7E3E" w:rsidRPr="00C03DE4">
        <w:t>n intense</w:t>
      </w:r>
      <w:r w:rsidR="00D17D4D" w:rsidRPr="00C03DE4">
        <w:t xml:space="preserve"> collaboration between </w:t>
      </w:r>
      <w:r w:rsidR="006557C3" w:rsidRPr="00C03DE4">
        <w:t>Bespoke designers</w:t>
      </w:r>
      <w:r w:rsidR="00D17D4D" w:rsidRPr="00C03DE4">
        <w:t xml:space="preserve"> and artisans</w:t>
      </w:r>
      <w:r w:rsidR="00B41F70" w:rsidRPr="00C03DE4">
        <w:t xml:space="preserve">. </w:t>
      </w:r>
      <w:r w:rsidR="004210C4" w:rsidRPr="00C03DE4">
        <w:rPr>
          <w:rFonts w:ascii="Riviera Nights Light" w:hAnsi="Riviera Nights Light"/>
        </w:rPr>
        <w:t xml:space="preserve">The graphic </w:t>
      </w:r>
      <w:r w:rsidR="007944D0" w:rsidRPr="00C03DE4">
        <w:rPr>
          <w:rFonts w:ascii="Riviera Nights Light" w:hAnsi="Riviera Nights Light"/>
        </w:rPr>
        <w:t xml:space="preserve">moves </w:t>
      </w:r>
      <w:r w:rsidR="00AE43E3" w:rsidRPr="00C03DE4">
        <w:rPr>
          <w:rFonts w:ascii="Riviera Nights Light" w:hAnsi="Riviera Nights Light"/>
        </w:rPr>
        <w:t xml:space="preserve">through </w:t>
      </w:r>
      <w:r w:rsidR="004210C4" w:rsidRPr="00C03DE4">
        <w:rPr>
          <w:rFonts w:ascii="Riviera Nights Light" w:hAnsi="Riviera Nights Light"/>
        </w:rPr>
        <w:t xml:space="preserve">the </w:t>
      </w:r>
      <w:r w:rsidR="00AE43E3" w:rsidRPr="00C03DE4">
        <w:rPr>
          <w:rFonts w:ascii="Riviera Nights Light" w:hAnsi="Riviera Nights Light"/>
        </w:rPr>
        <w:t>cabin</w:t>
      </w:r>
      <w:r w:rsidR="000D6F53" w:rsidRPr="00C03DE4">
        <w:rPr>
          <w:rFonts w:ascii="Riviera Nights Light" w:hAnsi="Riviera Nights Light"/>
        </w:rPr>
        <w:t xml:space="preserve">, embracing the occupants in </w:t>
      </w:r>
      <w:r w:rsidR="00B41F70" w:rsidRPr="00C03DE4">
        <w:rPr>
          <w:rFonts w:ascii="Riviera Nights Light" w:hAnsi="Riviera Nights Light"/>
        </w:rPr>
        <w:t xml:space="preserve">an </w:t>
      </w:r>
      <w:r w:rsidR="000D6F53" w:rsidRPr="00C03DE4">
        <w:rPr>
          <w:rFonts w:ascii="Riviera Nights Light" w:hAnsi="Riviera Nights Light"/>
        </w:rPr>
        <w:t xml:space="preserve">uninterrupted flow of energy. </w:t>
      </w:r>
    </w:p>
    <w:p w14:paraId="4043BAD0" w14:textId="1C1B09C9" w:rsidR="00013737" w:rsidRPr="00C03DE4" w:rsidRDefault="006557C3" w:rsidP="000D6F53">
      <w:r w:rsidRPr="00C03DE4">
        <w:rPr>
          <w:rFonts w:ascii="Riviera Nights Light" w:hAnsi="Riviera Nights Light"/>
          <w:i/>
          <w:iCs/>
        </w:rPr>
        <w:t xml:space="preserve">“We wanted to create a single graphic that almost </w:t>
      </w:r>
      <w:r w:rsidR="00E459C0" w:rsidRPr="00C03DE4">
        <w:rPr>
          <w:rFonts w:ascii="Riviera Nights Light" w:hAnsi="Riviera Nights Light"/>
          <w:i/>
          <w:iCs/>
        </w:rPr>
        <w:t>appears as</w:t>
      </w:r>
      <w:r w:rsidRPr="00C03DE4">
        <w:rPr>
          <w:rFonts w:ascii="Riviera Nights Light" w:hAnsi="Riviera Nights Light"/>
          <w:i/>
          <w:iCs/>
        </w:rPr>
        <w:t xml:space="preserve"> a watercolour artwork – we call it </w:t>
      </w:r>
      <w:r w:rsidR="00110854" w:rsidRPr="00C03DE4">
        <w:rPr>
          <w:rFonts w:ascii="Riviera Nights Light" w:hAnsi="Riviera Nights Light"/>
          <w:i/>
          <w:iCs/>
        </w:rPr>
        <w:t>‘</w:t>
      </w:r>
      <w:r w:rsidRPr="00C03DE4">
        <w:rPr>
          <w:rFonts w:ascii="Riviera Nights Light" w:hAnsi="Riviera Nights Light"/>
          <w:i/>
          <w:iCs/>
        </w:rPr>
        <w:t>painting with thread</w:t>
      </w:r>
      <w:r w:rsidR="00110854" w:rsidRPr="00C03DE4">
        <w:rPr>
          <w:rFonts w:ascii="Riviera Nights Light" w:hAnsi="Riviera Nights Light"/>
          <w:i/>
          <w:iCs/>
        </w:rPr>
        <w:t>’.</w:t>
      </w:r>
      <w:r w:rsidR="00C23EFB" w:rsidRPr="00C03DE4">
        <w:rPr>
          <w:rFonts w:ascii="Riviera Nights Light" w:hAnsi="Riviera Nights Light"/>
          <w:i/>
          <w:iCs/>
        </w:rPr>
        <w:t xml:space="preserve"> </w:t>
      </w:r>
      <w:r w:rsidRPr="00C03DE4">
        <w:rPr>
          <w:rFonts w:ascii="Riviera Nights Light" w:hAnsi="Riviera Nights Light"/>
          <w:i/>
          <w:iCs/>
        </w:rPr>
        <w:t>To create</w:t>
      </w:r>
      <w:r w:rsidRPr="00C03DE4">
        <w:rPr>
          <w:i/>
          <w:iCs/>
        </w:rPr>
        <w:t xml:space="preserve"> a luminescent effect, we used four different colours, </w:t>
      </w:r>
      <w:r w:rsidR="003A7E3E" w:rsidRPr="00C03DE4">
        <w:rPr>
          <w:i/>
          <w:iCs/>
        </w:rPr>
        <w:t xml:space="preserve">thread </w:t>
      </w:r>
      <w:r w:rsidRPr="00C03DE4">
        <w:rPr>
          <w:i/>
          <w:iCs/>
        </w:rPr>
        <w:t>thicknesses and stitch orientations</w:t>
      </w:r>
      <w:r w:rsidR="00C27F08" w:rsidRPr="00C03DE4">
        <w:rPr>
          <w:i/>
          <w:iCs/>
        </w:rPr>
        <w:t xml:space="preserve">. </w:t>
      </w:r>
      <w:r w:rsidR="0034199A" w:rsidRPr="00C03DE4">
        <w:rPr>
          <w:i/>
          <w:iCs/>
        </w:rPr>
        <w:t>In doing so, we</w:t>
      </w:r>
      <w:r w:rsidR="00C27F08" w:rsidRPr="00C03DE4">
        <w:rPr>
          <w:i/>
          <w:iCs/>
        </w:rPr>
        <w:t xml:space="preserve"> </w:t>
      </w:r>
      <w:r w:rsidR="0034199A" w:rsidRPr="00C03DE4">
        <w:rPr>
          <w:i/>
          <w:iCs/>
        </w:rPr>
        <w:t xml:space="preserve">covered </w:t>
      </w:r>
      <w:r w:rsidR="00C27F08" w:rsidRPr="00C03DE4">
        <w:rPr>
          <w:i/>
          <w:iCs/>
        </w:rPr>
        <w:t xml:space="preserve">areas never </w:t>
      </w:r>
      <w:r w:rsidR="0034199A" w:rsidRPr="00C03DE4">
        <w:rPr>
          <w:i/>
          <w:iCs/>
        </w:rPr>
        <w:t xml:space="preserve">explored in a Rolls-Royce before, achieving the most extensive density of </w:t>
      </w:r>
      <w:r w:rsidR="0034199A" w:rsidRPr="00C03DE4">
        <w:rPr>
          <w:rFonts w:ascii="Riviera Nights Light" w:hAnsi="Riviera Nights Light"/>
          <w:i/>
          <w:iCs/>
        </w:rPr>
        <w:t>embroidery ever seen in a Rolls-Royce motor car.</w:t>
      </w:r>
      <w:r w:rsidRPr="00C03DE4">
        <w:rPr>
          <w:i/>
          <w:iCs/>
        </w:rPr>
        <w:t xml:space="preserve">”  </w:t>
      </w:r>
    </w:p>
    <w:p w14:paraId="52571305" w14:textId="313BEB33" w:rsidR="00C23EFB" w:rsidRPr="00C03DE4" w:rsidRDefault="00C23EFB" w:rsidP="000D6F53">
      <w:pPr>
        <w:rPr>
          <w:b/>
          <w:bCs/>
        </w:rPr>
      </w:pPr>
      <w:r w:rsidRPr="00C03DE4">
        <w:rPr>
          <w:rFonts w:ascii="Riviera Nights Light" w:hAnsi="Riviera Nights Light"/>
          <w:b/>
          <w:bCs/>
        </w:rPr>
        <w:t>Katrin Lehmann, Bespoke Colour and Material Designer, Rolls-Royce Motor Cars.</w:t>
      </w:r>
    </w:p>
    <w:p w14:paraId="37FF1948" w14:textId="77777777" w:rsidR="003A7E3E" w:rsidRPr="00C03DE4" w:rsidRDefault="003A7E3E" w:rsidP="00886345"/>
    <w:p w14:paraId="375150E6" w14:textId="0FD81486" w:rsidR="00D97C37" w:rsidRPr="00C03DE4" w:rsidRDefault="00D3442B" w:rsidP="00886345">
      <w:r w:rsidRPr="00C03DE4">
        <w:t xml:space="preserve">The lead artisan tasked with bringing this idea to life, Brienny Dudley, experimented with a variety of stitches and hues before selecting </w:t>
      </w:r>
      <w:r w:rsidR="00CF0A77" w:rsidRPr="00C03DE4">
        <w:t>the tatami sti</w:t>
      </w:r>
      <w:r w:rsidR="007C2BF4" w:rsidRPr="00C03DE4">
        <w:t>t</w:t>
      </w:r>
      <w:r w:rsidR="00CF0A77" w:rsidRPr="00C03DE4">
        <w:t>ch</w:t>
      </w:r>
      <w:r w:rsidR="00886345" w:rsidRPr="00C03DE4">
        <w:t>, which was</w:t>
      </w:r>
      <w:r w:rsidR="00CF0A77" w:rsidRPr="00C03DE4">
        <w:t xml:space="preserve"> </w:t>
      </w:r>
      <w:r w:rsidR="003A067F" w:rsidRPr="00C03DE4">
        <w:t>applied over six layers</w:t>
      </w:r>
      <w:r w:rsidR="003A7E3E" w:rsidRPr="00C03DE4">
        <w:t>,</w:t>
      </w:r>
      <w:r w:rsidR="003A067F" w:rsidRPr="00C03DE4">
        <w:t xml:space="preserve"> interlacing in varying degrees of density and complexity.</w:t>
      </w:r>
      <w:r w:rsidR="00CF0A77" w:rsidRPr="00C03DE4">
        <w:t xml:space="preserve"> </w:t>
      </w:r>
      <w:bookmarkStart w:id="5" w:name="_Hlk172638638"/>
      <w:r w:rsidR="009D691D" w:rsidRPr="00C03DE4">
        <w:t>The full interior composition comprises 869,500 stitches and takes over 40 hours to complete.</w:t>
      </w:r>
    </w:p>
    <w:p w14:paraId="58AC6377" w14:textId="16DA7EE2" w:rsidR="00D97C37" w:rsidRPr="00C03DE4" w:rsidRDefault="00D97C37" w:rsidP="00886345">
      <w:pPr>
        <w:rPr>
          <w:i/>
          <w:iCs/>
        </w:rPr>
      </w:pPr>
      <w:r w:rsidRPr="00C03DE4">
        <w:rPr>
          <w:i/>
          <w:iCs/>
        </w:rPr>
        <w:t>“</w:t>
      </w:r>
      <w:r w:rsidR="009D691D" w:rsidRPr="00C03DE4">
        <w:rPr>
          <w:i/>
          <w:iCs/>
        </w:rPr>
        <w:t xml:space="preserve">Translating this design into a three-dimensional form was a </w:t>
      </w:r>
      <w:r w:rsidRPr="00C03DE4">
        <w:rPr>
          <w:i/>
          <w:iCs/>
        </w:rPr>
        <w:t>wonderful creative challenge</w:t>
      </w:r>
      <w:r w:rsidR="00683FC1" w:rsidRPr="00C03DE4">
        <w:rPr>
          <w:i/>
          <w:iCs/>
        </w:rPr>
        <w:t>, requiring</w:t>
      </w:r>
      <w:r w:rsidR="009D691D" w:rsidRPr="00C03DE4">
        <w:rPr>
          <w:i/>
          <w:iCs/>
        </w:rPr>
        <w:t xml:space="preserve"> </w:t>
      </w:r>
      <w:r w:rsidR="00683FC1" w:rsidRPr="00C03DE4">
        <w:rPr>
          <w:i/>
          <w:iCs/>
        </w:rPr>
        <w:t xml:space="preserve">more than </w:t>
      </w:r>
      <w:r w:rsidR="009D691D" w:rsidRPr="00C03DE4">
        <w:rPr>
          <w:i/>
          <w:iCs/>
        </w:rPr>
        <w:t>two and a half years</w:t>
      </w:r>
      <w:r w:rsidR="00465D99" w:rsidRPr="00C03DE4">
        <w:rPr>
          <w:i/>
          <w:iCs/>
        </w:rPr>
        <w:t xml:space="preserve"> of close collaboration with our Bespoke design team</w:t>
      </w:r>
      <w:r w:rsidR="009D691D" w:rsidRPr="00C03DE4">
        <w:rPr>
          <w:i/>
          <w:iCs/>
        </w:rPr>
        <w:t xml:space="preserve"> to achieve the right level of detail, texture and </w:t>
      </w:r>
      <w:r w:rsidR="00465D99" w:rsidRPr="00C03DE4">
        <w:rPr>
          <w:i/>
          <w:iCs/>
        </w:rPr>
        <w:t xml:space="preserve">tactility in </w:t>
      </w:r>
      <w:r w:rsidR="009D691D" w:rsidRPr="00C03DE4">
        <w:rPr>
          <w:i/>
          <w:iCs/>
        </w:rPr>
        <w:t>the embroidery</w:t>
      </w:r>
      <w:r w:rsidR="00CB01AC" w:rsidRPr="00C03DE4">
        <w:rPr>
          <w:i/>
          <w:iCs/>
        </w:rPr>
        <w:t>. Having two canvases – leather and fabric – added an</w:t>
      </w:r>
      <w:r w:rsidR="00101537" w:rsidRPr="00C03DE4">
        <w:rPr>
          <w:i/>
          <w:iCs/>
        </w:rPr>
        <w:t xml:space="preserve">other </w:t>
      </w:r>
      <w:r w:rsidR="00CB01AC" w:rsidRPr="00C03DE4">
        <w:rPr>
          <w:i/>
          <w:iCs/>
        </w:rPr>
        <w:t xml:space="preserve">level of complexity, as these materials respond </w:t>
      </w:r>
      <w:r w:rsidR="00101537" w:rsidRPr="00C03DE4">
        <w:rPr>
          <w:i/>
          <w:iCs/>
        </w:rPr>
        <w:t xml:space="preserve">to </w:t>
      </w:r>
      <w:r w:rsidR="00D51582" w:rsidRPr="00C03DE4">
        <w:rPr>
          <w:i/>
          <w:iCs/>
        </w:rPr>
        <w:t xml:space="preserve">stitching in </w:t>
      </w:r>
      <w:r w:rsidR="000D0FC8" w:rsidRPr="00C03DE4">
        <w:rPr>
          <w:i/>
          <w:iCs/>
        </w:rPr>
        <w:t>different ways.</w:t>
      </w:r>
      <w:r w:rsidR="009D691D" w:rsidRPr="00C03DE4">
        <w:rPr>
          <w:i/>
          <w:iCs/>
        </w:rPr>
        <w:t xml:space="preserve"> </w:t>
      </w:r>
      <w:r w:rsidR="00465D99" w:rsidRPr="00C03DE4">
        <w:rPr>
          <w:i/>
          <w:iCs/>
        </w:rPr>
        <w:t xml:space="preserve">36 individually embroidered panels had to be carefully curated so that they aligned </w:t>
      </w:r>
      <w:r w:rsidR="00A74270" w:rsidRPr="00C03DE4">
        <w:rPr>
          <w:i/>
          <w:iCs/>
        </w:rPr>
        <w:t>perfectly, creating a seamless, flowing motif through the interior suite.</w:t>
      </w:r>
      <w:r w:rsidR="00465D99" w:rsidRPr="00C03DE4">
        <w:rPr>
          <w:i/>
          <w:iCs/>
        </w:rPr>
        <w:t xml:space="preserve">” </w:t>
      </w:r>
    </w:p>
    <w:p w14:paraId="45F3F720" w14:textId="574263B7" w:rsidR="00110854" w:rsidRPr="00C03DE4" w:rsidRDefault="00D51582" w:rsidP="00D51582">
      <w:pPr>
        <w:rPr>
          <w:b/>
          <w:bCs/>
        </w:rPr>
      </w:pPr>
      <w:r w:rsidRPr="00C03DE4">
        <w:rPr>
          <w:rFonts w:ascii="Riviera Nights Light" w:hAnsi="Riviera Nights Light"/>
          <w:b/>
          <w:bCs/>
        </w:rPr>
        <w:t>Brienny Dudley, Bespoke Craft Specialist, Rolls-Royce Motor Cars.</w:t>
      </w:r>
    </w:p>
    <w:p w14:paraId="1BE8B5B5" w14:textId="75FFE213" w:rsidR="004210C4" w:rsidRPr="00C03DE4" w:rsidRDefault="004210C4" w:rsidP="00871652">
      <w:bookmarkStart w:id="6" w:name="_Hlk172638656"/>
      <w:bookmarkEnd w:id="5"/>
      <w:r w:rsidRPr="00C03DE4">
        <w:t>The embroidered motif on the doors</w:t>
      </w:r>
      <w:r w:rsidR="007D397F" w:rsidRPr="00C03DE4">
        <w:t xml:space="preserve"> </w:t>
      </w:r>
      <w:r w:rsidR="003A067F" w:rsidRPr="00C03DE4">
        <w:t xml:space="preserve">– </w:t>
      </w:r>
      <w:bookmarkStart w:id="7" w:name="_Hlk172638648"/>
      <w:r w:rsidR="002D641C" w:rsidRPr="00C03DE4">
        <w:t xml:space="preserve">the </w:t>
      </w:r>
      <w:bookmarkEnd w:id="7"/>
      <w:r w:rsidR="003A067F" w:rsidRPr="00C03DE4">
        <w:t xml:space="preserve">most complex door design ever seen on a Rolls-Royce – </w:t>
      </w:r>
      <w:r w:rsidR="00013737" w:rsidRPr="00C03DE4">
        <w:t>is made of 633,000</w:t>
      </w:r>
      <w:r w:rsidR="007D397F" w:rsidRPr="00C03DE4">
        <w:t xml:space="preserve"> stitches</w:t>
      </w:r>
      <w:r w:rsidRPr="00C03DE4">
        <w:t xml:space="preserve"> </w:t>
      </w:r>
      <w:r w:rsidR="008C050E" w:rsidRPr="00C03DE4">
        <w:t>combin</w:t>
      </w:r>
      <w:r w:rsidR="007D397F" w:rsidRPr="00C03DE4">
        <w:t xml:space="preserve">ing Blue Grey, Arctic White, Spirit Blue, Powder Blue and Pastel Yellow </w:t>
      </w:r>
      <w:r w:rsidR="008C050E" w:rsidRPr="00C03DE4">
        <w:t>thread,</w:t>
      </w:r>
      <w:r w:rsidRPr="00C03DE4">
        <w:t xml:space="preserve"> complemented by </w:t>
      </w:r>
      <w:r w:rsidR="00257181" w:rsidRPr="00C03DE4">
        <w:t xml:space="preserve">illuminated </w:t>
      </w:r>
      <w:r w:rsidRPr="00C03DE4">
        <w:t>perforations</w:t>
      </w:r>
      <w:bookmarkEnd w:id="6"/>
      <w:r w:rsidR="00257181" w:rsidRPr="00C03DE4">
        <w:t xml:space="preserve">. </w:t>
      </w:r>
      <w:r w:rsidR="00342A73" w:rsidRPr="00C03DE4">
        <w:t>By night, the embroidery takes on a mesmerising, luminescent sparkle and appears to glow from within</w:t>
      </w:r>
      <w:r w:rsidR="00AB5401" w:rsidRPr="00C03DE4">
        <w:t>.</w:t>
      </w:r>
      <w:r w:rsidR="00342A73" w:rsidRPr="00C03DE4" w:rsidDel="00342A73">
        <w:t xml:space="preserve"> </w:t>
      </w:r>
      <w:bookmarkStart w:id="8" w:name="_Hlk172638671"/>
      <w:r w:rsidR="007D397F" w:rsidRPr="00C03DE4">
        <w:t xml:space="preserve">The seats are upholstered </w:t>
      </w:r>
      <w:r w:rsidR="003A7E3E" w:rsidRPr="00C03DE4">
        <w:t xml:space="preserve">in </w:t>
      </w:r>
      <w:r w:rsidR="007D397F" w:rsidRPr="00C03DE4">
        <w:t xml:space="preserve">a twill fabric with a subtle </w:t>
      </w:r>
      <w:bookmarkStart w:id="9" w:name="_Hlk171949083"/>
      <w:r w:rsidR="007D397F" w:rsidRPr="00C03DE4">
        <w:t xml:space="preserve">reflective sheen, providing </w:t>
      </w:r>
      <w:r w:rsidR="00D42E69" w:rsidRPr="00C03DE4">
        <w:t xml:space="preserve">an </w:t>
      </w:r>
      <w:r w:rsidR="007D397F" w:rsidRPr="00C03DE4">
        <w:t xml:space="preserve">additional complexity to </w:t>
      </w:r>
      <w:r w:rsidR="003A7E3E" w:rsidRPr="00C03DE4">
        <w:t xml:space="preserve">the </w:t>
      </w:r>
      <w:r w:rsidR="007D397F" w:rsidRPr="00C03DE4">
        <w:t>material interplay</w:t>
      </w:r>
      <w:bookmarkEnd w:id="9"/>
      <w:r w:rsidR="003A7E3E" w:rsidRPr="00C03DE4">
        <w:t xml:space="preserve"> within the interior</w:t>
      </w:r>
      <w:r w:rsidR="007D397F" w:rsidRPr="00C03DE4">
        <w:t xml:space="preserve">. </w:t>
      </w:r>
      <w:bookmarkStart w:id="10" w:name="_Hlk173345821"/>
      <w:r w:rsidR="007D397F" w:rsidRPr="00C03DE4">
        <w:t>236,500 stitches</w:t>
      </w:r>
      <w:r w:rsidR="00013737" w:rsidRPr="00C03DE4">
        <w:t xml:space="preserve"> applied in</w:t>
      </w:r>
      <w:r w:rsidR="007D397F" w:rsidRPr="00C03DE4">
        <w:t xml:space="preserve"> </w:t>
      </w:r>
      <w:r w:rsidR="00013737" w:rsidRPr="00C03DE4">
        <w:t>Blue Grey, Arctic White</w:t>
      </w:r>
      <w:r w:rsidR="00101E66" w:rsidRPr="00C03DE4">
        <w:t xml:space="preserve"> and</w:t>
      </w:r>
      <w:r w:rsidR="00013737" w:rsidRPr="00C03DE4">
        <w:t xml:space="preserve"> Spirit Blue thread continue the complex graphic spanning </w:t>
      </w:r>
      <w:r w:rsidR="00257181" w:rsidRPr="00C03DE4">
        <w:t xml:space="preserve">across </w:t>
      </w:r>
      <w:r w:rsidR="00013737" w:rsidRPr="00C03DE4">
        <w:t>the four doors.</w:t>
      </w:r>
    </w:p>
    <w:bookmarkEnd w:id="8"/>
    <w:bookmarkEnd w:id="10"/>
    <w:p w14:paraId="0CA104D7" w14:textId="77777777" w:rsidR="00715D6C" w:rsidRPr="00C03DE4" w:rsidRDefault="00715D6C" w:rsidP="00871652">
      <w:pPr>
        <w:rPr>
          <w:b/>
          <w:bCs/>
        </w:rPr>
      </w:pPr>
    </w:p>
    <w:p w14:paraId="403B96D4" w14:textId="71F3C642" w:rsidR="00871652" w:rsidRPr="00C03DE4" w:rsidRDefault="00077438" w:rsidP="00871652">
      <w:pPr>
        <w:rPr>
          <w:b/>
          <w:bCs/>
        </w:rPr>
      </w:pPr>
      <w:r w:rsidRPr="00C03DE4">
        <w:rPr>
          <w:b/>
          <w:bCs/>
        </w:rPr>
        <w:t>‘</w:t>
      </w:r>
      <w:r w:rsidR="00AB5401" w:rsidRPr="00C03DE4">
        <w:rPr>
          <w:b/>
          <w:bCs/>
        </w:rPr>
        <w:t>CELESTIAL PULSE’ GALLERY ARTWORK</w:t>
      </w:r>
    </w:p>
    <w:p w14:paraId="771DDDB7" w14:textId="69185A0F" w:rsidR="00AE43E3" w:rsidRPr="00C03DE4" w:rsidRDefault="001B7EEA" w:rsidP="00871652">
      <w:r w:rsidRPr="00C03DE4">
        <w:t xml:space="preserve">The </w:t>
      </w:r>
      <w:r w:rsidR="00101E66" w:rsidRPr="00C03DE4">
        <w:t>centrepiece of Phantom Scintilla is a</w:t>
      </w:r>
      <w:r w:rsidR="003C6E6B" w:rsidRPr="00C03DE4">
        <w:t xml:space="preserve"> </w:t>
      </w:r>
      <w:r w:rsidRPr="00C03DE4">
        <w:t>Bespoke artwork in the Gallery</w:t>
      </w:r>
      <w:r w:rsidR="003C6E6B" w:rsidRPr="00C03DE4">
        <w:t xml:space="preserve"> </w:t>
      </w:r>
      <w:r w:rsidRPr="00C03DE4">
        <w:t>wh</w:t>
      </w:r>
      <w:r w:rsidR="003C6E6B" w:rsidRPr="00C03DE4">
        <w:t xml:space="preserve">ich runs the full width of the front fascia. </w:t>
      </w:r>
      <w:r w:rsidRPr="00C03DE4">
        <w:t>E</w:t>
      </w:r>
      <w:r w:rsidR="00B54A8E" w:rsidRPr="00C03DE4">
        <w:t xml:space="preserve">ntitled Celestial Pulse, </w:t>
      </w:r>
      <w:r w:rsidR="00101E66" w:rsidRPr="00C03DE4">
        <w:t>t</w:t>
      </w:r>
      <w:r w:rsidR="000A2637" w:rsidRPr="00C03DE4">
        <w:t>he</w:t>
      </w:r>
      <w:r w:rsidR="008A6740" w:rsidRPr="00C03DE4">
        <w:t xml:space="preserve"> work c</w:t>
      </w:r>
      <w:r w:rsidR="00871652" w:rsidRPr="00C03DE4">
        <w:t xml:space="preserve">onsists of </w:t>
      </w:r>
      <w:r w:rsidR="008A6740" w:rsidRPr="00C03DE4">
        <w:t xml:space="preserve">seven </w:t>
      </w:r>
      <w:r w:rsidR="00871652" w:rsidRPr="00C03DE4">
        <w:t>ribbons</w:t>
      </w:r>
      <w:r w:rsidR="008A6740" w:rsidRPr="00C03DE4">
        <w:t>, each individually</w:t>
      </w:r>
      <w:r w:rsidR="00871652" w:rsidRPr="00C03DE4">
        <w:t xml:space="preserve"> milled from solid alumin</w:t>
      </w:r>
      <w:r w:rsidR="008A6740" w:rsidRPr="00C03DE4">
        <w:t>iu</w:t>
      </w:r>
      <w:r w:rsidR="00871652" w:rsidRPr="00C03DE4">
        <w:t>m</w:t>
      </w:r>
      <w:r w:rsidR="00124A71" w:rsidRPr="00C03DE4">
        <w:t xml:space="preserve">, </w:t>
      </w:r>
      <w:r w:rsidR="003A7E3E" w:rsidRPr="00C03DE4">
        <w:t>before being adorned with</w:t>
      </w:r>
      <w:r w:rsidR="00124A71" w:rsidRPr="00C03DE4">
        <w:t xml:space="preserve"> the same </w:t>
      </w:r>
      <w:proofErr w:type="gramStart"/>
      <w:r w:rsidR="0055225E" w:rsidRPr="00C03DE4">
        <w:t>finely</w:t>
      </w:r>
      <w:r w:rsidR="00AB5401" w:rsidRPr="00C03DE4">
        <w:t>-</w:t>
      </w:r>
      <w:r w:rsidR="0055225E" w:rsidRPr="00C03DE4">
        <w:t>grained</w:t>
      </w:r>
      <w:proofErr w:type="gramEnd"/>
      <w:r w:rsidR="0055225E" w:rsidRPr="00C03DE4">
        <w:t xml:space="preserve"> </w:t>
      </w:r>
      <w:r w:rsidR="00124A71" w:rsidRPr="00C03DE4">
        <w:t xml:space="preserve">ceramic finish as the Spirit of Ecstasy </w:t>
      </w:r>
      <w:r w:rsidR="000A2637" w:rsidRPr="00C03DE4">
        <w:t>figurine</w:t>
      </w:r>
      <w:r w:rsidR="00D10A25" w:rsidRPr="00C03DE4">
        <w:t>. The</w:t>
      </w:r>
      <w:r w:rsidRPr="00C03DE4">
        <w:t xml:space="preserve"> e</w:t>
      </w:r>
      <w:r w:rsidR="00D10A25" w:rsidRPr="00C03DE4">
        <w:t>dges are polished to a mirror shine so</w:t>
      </w:r>
      <w:r w:rsidR="00101E66" w:rsidRPr="00C03DE4">
        <w:t xml:space="preserve"> that</w:t>
      </w:r>
      <w:r w:rsidR="00D10A25" w:rsidRPr="00C03DE4">
        <w:t xml:space="preserve"> they catch the light</w:t>
      </w:r>
      <w:r w:rsidR="00AC1ABB" w:rsidRPr="00C03DE4">
        <w:t>, creating a sense of movement and fluidity.</w:t>
      </w:r>
    </w:p>
    <w:p w14:paraId="3FC0B476" w14:textId="36394B28" w:rsidR="004210C4" w:rsidRPr="00C03DE4" w:rsidRDefault="0055225E" w:rsidP="00871652">
      <w:pPr>
        <w:rPr>
          <w:b/>
          <w:bCs/>
          <w:i/>
          <w:iCs/>
        </w:rPr>
      </w:pPr>
      <w:r w:rsidRPr="00C03DE4">
        <w:lastRenderedPageBreak/>
        <w:t xml:space="preserve">Claude Johnson’s original brief for a Rolls-Royce mascot </w:t>
      </w:r>
      <w:r w:rsidR="0045148E" w:rsidRPr="00C03DE4">
        <w:t>is displayed</w:t>
      </w:r>
      <w:r w:rsidRPr="00C03DE4">
        <w:t xml:space="preserve"> on an embossed plate concealed in the glove compartment</w:t>
      </w:r>
      <w:r w:rsidR="003A7E3E" w:rsidRPr="00C03DE4">
        <w:t xml:space="preserve">. These words, written in 1910, wonderfully capture the essence of </w:t>
      </w:r>
      <w:r w:rsidR="00257181" w:rsidRPr="00C03DE4">
        <w:t xml:space="preserve">the </w:t>
      </w:r>
      <w:r w:rsidRPr="00C03DE4">
        <w:t>Phantom Scintilla Private Collection</w:t>
      </w:r>
      <w:r w:rsidR="003A7E3E" w:rsidRPr="00C03DE4">
        <w:t xml:space="preserve">: </w:t>
      </w:r>
      <w:r w:rsidRPr="00C03DE4">
        <w:rPr>
          <w:i/>
          <w:iCs/>
        </w:rPr>
        <w:t>‘Speed with silence, the absence of vibration, the mysterious harnessing of great energy, and a beautiful living organism of superb grace’.</w:t>
      </w:r>
    </w:p>
    <w:p w14:paraId="49E165D8" w14:textId="77777777" w:rsidR="00715D6C" w:rsidRPr="00C03DE4" w:rsidRDefault="00715D6C" w:rsidP="00871652">
      <w:pPr>
        <w:rPr>
          <w:b/>
          <w:bCs/>
        </w:rPr>
      </w:pPr>
    </w:p>
    <w:p w14:paraId="094B6A7B" w14:textId="3FA050EB" w:rsidR="00871652" w:rsidRPr="00C03DE4" w:rsidRDefault="00AB5401" w:rsidP="00871652">
      <w:r w:rsidRPr="00C03DE4">
        <w:rPr>
          <w:b/>
          <w:bCs/>
        </w:rPr>
        <w:t>‘FLEETING MOMENT’ STARLIGHT HEADLINER</w:t>
      </w:r>
    </w:p>
    <w:p w14:paraId="0FBC46EE" w14:textId="5DD0DAB1" w:rsidR="004210C4" w:rsidRPr="00C03DE4" w:rsidRDefault="00A24797" w:rsidP="001B7EEA">
      <w:pPr>
        <w:rPr>
          <w:b/>
          <w:bCs/>
        </w:rPr>
      </w:pPr>
      <w:r w:rsidRPr="00C03DE4">
        <w:t xml:space="preserve">Phantom Scintilla’s </w:t>
      </w:r>
      <w:r w:rsidR="001B7EEA" w:rsidRPr="00C03DE4">
        <w:t xml:space="preserve">Bespoke Starlight Headliner </w:t>
      </w:r>
      <w:r w:rsidR="00B84F2E" w:rsidRPr="00C03DE4">
        <w:t xml:space="preserve">features </w:t>
      </w:r>
      <w:r w:rsidR="001B7EEA" w:rsidRPr="00C03DE4">
        <w:t>an animat</w:t>
      </w:r>
      <w:r w:rsidR="00C80965" w:rsidRPr="00C03DE4">
        <w:t>ion</w:t>
      </w:r>
      <w:r w:rsidR="001B7EEA" w:rsidRPr="00C03DE4">
        <w:t xml:space="preserve"> inspired by the Spirit of Ecstasy’s </w:t>
      </w:r>
      <w:r w:rsidR="00C80965" w:rsidRPr="00C03DE4">
        <w:t>flowing gown.</w:t>
      </w:r>
      <w:r w:rsidR="001B7EEA" w:rsidRPr="00C03DE4">
        <w:t xml:space="preserve"> </w:t>
      </w:r>
      <w:r w:rsidR="0055225E" w:rsidRPr="00C03DE4">
        <w:t>1</w:t>
      </w:r>
      <w:r w:rsidR="0041758B" w:rsidRPr="00C03DE4">
        <w:t>,</w:t>
      </w:r>
      <w:r w:rsidR="0055225E" w:rsidRPr="00C03DE4">
        <w:t>500</w:t>
      </w:r>
      <w:r w:rsidR="001B7EEA" w:rsidRPr="00C03DE4">
        <w:t xml:space="preserve"> fibre-optic ‘stars’</w:t>
      </w:r>
      <w:r w:rsidR="005F1EB5" w:rsidRPr="00C03DE4">
        <w:t xml:space="preserve">, </w:t>
      </w:r>
      <w:r w:rsidR="001B7EEA" w:rsidRPr="00C03DE4">
        <w:t>all placed and fitted by hand</w:t>
      </w:r>
      <w:r w:rsidR="0055225E" w:rsidRPr="00C03DE4">
        <w:t xml:space="preserve"> in a unique pattern</w:t>
      </w:r>
      <w:r w:rsidR="005F1EB5" w:rsidRPr="00C03DE4">
        <w:t>,</w:t>
      </w:r>
      <w:r w:rsidR="0055225E" w:rsidRPr="00C03DE4">
        <w:t xml:space="preserve"> </w:t>
      </w:r>
      <w:r w:rsidR="001B7EEA" w:rsidRPr="00C03DE4">
        <w:t xml:space="preserve">illuminate in sequence, adding to the </w:t>
      </w:r>
      <w:r w:rsidR="005F1EB5" w:rsidRPr="00C03DE4">
        <w:t>sense of motion</w:t>
      </w:r>
      <w:r w:rsidR="001B7EEA" w:rsidRPr="00C03DE4">
        <w:t xml:space="preserve">. The design is </w:t>
      </w:r>
      <w:r w:rsidR="005F1EB5" w:rsidRPr="00C03DE4">
        <w:t>completed with</w:t>
      </w:r>
      <w:r w:rsidR="001B7EEA" w:rsidRPr="00C03DE4">
        <w:t xml:space="preserve"> </w:t>
      </w:r>
      <w:r w:rsidR="00AB5401" w:rsidRPr="00C03DE4">
        <w:t xml:space="preserve">a </w:t>
      </w:r>
      <w:r w:rsidR="001B7EEA" w:rsidRPr="00C03DE4">
        <w:t>further</w:t>
      </w:r>
      <w:r w:rsidR="00342A73" w:rsidRPr="00C03DE4">
        <w:t xml:space="preserve"> 4,450 </w:t>
      </w:r>
      <w:r w:rsidR="001231B0" w:rsidRPr="00C03DE4">
        <w:t xml:space="preserve">perforations deliberately made larger than usual </w:t>
      </w:r>
      <w:r w:rsidR="00977D13" w:rsidRPr="00C03DE4">
        <w:t xml:space="preserve">to reveal glimpses of a </w:t>
      </w:r>
      <w:r w:rsidR="00871652" w:rsidRPr="00C03DE4">
        <w:t xml:space="preserve">metallic </w:t>
      </w:r>
      <w:r w:rsidR="00977D13" w:rsidRPr="00C03DE4">
        <w:t xml:space="preserve">silver </w:t>
      </w:r>
      <w:r w:rsidR="00871652" w:rsidRPr="00C03DE4">
        <w:t xml:space="preserve">fabric </w:t>
      </w:r>
      <w:r w:rsidR="00977D13" w:rsidRPr="00C03DE4">
        <w:t>beneath</w:t>
      </w:r>
      <w:r w:rsidR="005F1EB5" w:rsidRPr="00C03DE4">
        <w:t xml:space="preserve">, </w:t>
      </w:r>
      <w:r w:rsidR="00342A73" w:rsidRPr="00C03DE4">
        <w:t>creating a subtle interplay of light</w:t>
      </w:r>
      <w:r w:rsidR="00414213" w:rsidRPr="00C03DE4">
        <w:t>.</w:t>
      </w:r>
    </w:p>
    <w:p w14:paraId="75F1E6C6" w14:textId="77777777" w:rsidR="00715D6C" w:rsidRPr="00C03DE4" w:rsidRDefault="00715D6C" w:rsidP="001B7EEA">
      <w:pPr>
        <w:rPr>
          <w:b/>
          <w:bCs/>
        </w:rPr>
      </w:pPr>
      <w:bookmarkStart w:id="11" w:name="_Hlk172638731"/>
    </w:p>
    <w:p w14:paraId="5B08A2BA" w14:textId="55F0EFF3" w:rsidR="00D43D7C" w:rsidRPr="00C03DE4" w:rsidRDefault="00AB5401" w:rsidP="001B7EEA">
      <w:pPr>
        <w:rPr>
          <w:b/>
          <w:bCs/>
        </w:rPr>
      </w:pPr>
      <w:r w:rsidRPr="00C03DE4">
        <w:rPr>
          <w:b/>
          <w:bCs/>
        </w:rPr>
        <w:t>GRACEFUL DETAILS</w:t>
      </w:r>
    </w:p>
    <w:p w14:paraId="250A1CB8" w14:textId="4F05108D" w:rsidR="00D43D7C" w:rsidRPr="00C03DE4" w:rsidRDefault="00D43D7C" w:rsidP="00D43D7C">
      <w:bookmarkStart w:id="12" w:name="_Hlk172638755"/>
      <w:bookmarkEnd w:id="11"/>
      <w:r w:rsidRPr="00C03DE4">
        <w:t xml:space="preserve">The </w:t>
      </w:r>
      <w:r w:rsidR="003A7E3E" w:rsidRPr="00C03DE4">
        <w:t xml:space="preserve">sense of movement </w:t>
      </w:r>
      <w:proofErr w:type="gramStart"/>
      <w:r w:rsidR="00EF100F" w:rsidRPr="00C03DE4">
        <w:t>continues on</w:t>
      </w:r>
      <w:proofErr w:type="gramEnd"/>
      <w:r w:rsidR="00EF100F" w:rsidRPr="00C03DE4">
        <w:t xml:space="preserve"> the rear </w:t>
      </w:r>
      <w:r w:rsidR="0050757F" w:rsidRPr="00C03DE4">
        <w:t>p</w:t>
      </w:r>
      <w:r w:rsidRPr="00C03DE4">
        <w:t xml:space="preserve">icnic </w:t>
      </w:r>
      <w:r w:rsidR="0050757F" w:rsidRPr="00C03DE4">
        <w:t>t</w:t>
      </w:r>
      <w:r w:rsidRPr="00C03DE4">
        <w:t>ables</w:t>
      </w:r>
      <w:r w:rsidR="00EF100F" w:rsidRPr="00C03DE4">
        <w:t xml:space="preserve">, with a </w:t>
      </w:r>
      <w:r w:rsidR="00257181" w:rsidRPr="00C03DE4">
        <w:t xml:space="preserve">delicate </w:t>
      </w:r>
      <w:r w:rsidR="00EF100F" w:rsidRPr="00C03DE4">
        <w:t xml:space="preserve">graphic capturing the Spirit of Ecstasy’s </w:t>
      </w:r>
      <w:r w:rsidR="00E21BFE" w:rsidRPr="00C03DE4">
        <w:t>fluidity of motion</w:t>
      </w:r>
      <w:r w:rsidR="00EF100F" w:rsidRPr="00C03DE4">
        <w:t xml:space="preserve">. </w:t>
      </w:r>
      <w:r w:rsidR="00B810E2" w:rsidRPr="00C03DE4">
        <w:t>The motif is applied with the masking technique on top of the glossy iridescent surface</w:t>
      </w:r>
      <w:r w:rsidR="00342A73" w:rsidRPr="00C03DE4">
        <w:t>,</w:t>
      </w:r>
      <w:r w:rsidR="00002131" w:rsidRPr="00C03DE4">
        <w:t xml:space="preserve"> then </w:t>
      </w:r>
      <w:r w:rsidR="00B810E2" w:rsidRPr="00C03DE4">
        <w:t>hand-</w:t>
      </w:r>
      <w:r w:rsidR="003A067F" w:rsidRPr="00C03DE4">
        <w:t xml:space="preserve">sanded and coated with a </w:t>
      </w:r>
      <w:r w:rsidR="000346D4" w:rsidRPr="00C03DE4">
        <w:t>matte finish</w:t>
      </w:r>
      <w:r w:rsidR="00B810E2" w:rsidRPr="00C03DE4">
        <w:t>, creating the illusion of two subtle, shifting colours.</w:t>
      </w:r>
      <w:r w:rsidR="00EF100F" w:rsidRPr="00C03DE4">
        <w:t xml:space="preserve"> </w:t>
      </w:r>
      <w:r w:rsidR="003A067F" w:rsidRPr="00C03DE4">
        <w:t>The full wood set</w:t>
      </w:r>
      <w:r w:rsidR="00002131" w:rsidRPr="00C03DE4">
        <w:t xml:space="preserve"> is</w:t>
      </w:r>
      <w:r w:rsidR="003A067F" w:rsidRPr="00C03DE4">
        <w:t xml:space="preserve"> rendered in Arctic White</w:t>
      </w:r>
      <w:r w:rsidR="00002131" w:rsidRPr="00C03DE4">
        <w:t xml:space="preserve"> and finished with a lacquer mixed with </w:t>
      </w:r>
      <w:r w:rsidR="003A067F" w:rsidRPr="00C03DE4">
        <w:t>iridescent</w:t>
      </w:r>
      <w:r w:rsidR="00002131" w:rsidRPr="00C03DE4">
        <w:t xml:space="preserve"> metallic particles. To </w:t>
      </w:r>
      <w:r w:rsidR="00093B05" w:rsidRPr="00C03DE4">
        <w:t>achieve</w:t>
      </w:r>
      <w:r w:rsidR="00002131" w:rsidRPr="00C03DE4">
        <w:t xml:space="preserve"> the effect, craftspeople apply </w:t>
      </w:r>
      <w:r w:rsidR="00B810E2" w:rsidRPr="00C03DE4">
        <w:t>up to 19 coats of lacquer</w:t>
      </w:r>
      <w:r w:rsidR="00002131" w:rsidRPr="00C03DE4">
        <w:t xml:space="preserve"> – a process that takes more than </w:t>
      </w:r>
      <w:r w:rsidR="00067986" w:rsidRPr="00C03DE4">
        <w:t xml:space="preserve">190 hours </w:t>
      </w:r>
      <w:r w:rsidR="00002131" w:rsidRPr="00C03DE4">
        <w:t>per motor car.</w:t>
      </w:r>
    </w:p>
    <w:bookmarkEnd w:id="12"/>
    <w:p w14:paraId="340C983F" w14:textId="67C6F799" w:rsidR="00257181" w:rsidRPr="00C03DE4" w:rsidRDefault="0055225E" w:rsidP="009F7150">
      <w:r w:rsidRPr="00C03DE4">
        <w:t xml:space="preserve">The Private Collection name is engraved </w:t>
      </w:r>
      <w:r w:rsidR="00AB5401" w:rsidRPr="00C03DE4">
        <w:t>o</w:t>
      </w:r>
      <w:r w:rsidRPr="00C03DE4">
        <w:t xml:space="preserve">n the polished stainless-steel treadplates. </w:t>
      </w:r>
      <w:r w:rsidR="00D43D7C" w:rsidRPr="00C03DE4">
        <w:t>As a finishing touch, each</w:t>
      </w:r>
      <w:r w:rsidR="005F1EB5" w:rsidRPr="00C03DE4">
        <w:t xml:space="preserve"> commission</w:t>
      </w:r>
      <w:r w:rsidR="00EF100F" w:rsidRPr="00C03DE4">
        <w:t xml:space="preserve"> is supplied </w:t>
      </w:r>
      <w:r w:rsidR="005F1EB5" w:rsidRPr="00C03DE4">
        <w:t>with a Bespoke car cover.</w:t>
      </w:r>
    </w:p>
    <w:p w14:paraId="4A84E9ED" w14:textId="77777777" w:rsidR="00C23EFB" w:rsidRPr="00C03DE4" w:rsidRDefault="00C23EFB" w:rsidP="009F7150"/>
    <w:p w14:paraId="3ABF97B2" w14:textId="3FE836A3" w:rsidR="00977D13" w:rsidRPr="00C03DE4" w:rsidRDefault="00F30460" w:rsidP="009F7150">
      <w:r w:rsidRPr="00C03DE4">
        <w:t xml:space="preserve">The Rolls-Royce </w:t>
      </w:r>
      <w:r w:rsidR="00C12C12" w:rsidRPr="00C03DE4">
        <w:t>Phantom Scintilla Private Collection is available exclusively through the marque’s international Private Office network.</w:t>
      </w:r>
    </w:p>
    <w:p w14:paraId="44DFF94C" w14:textId="77777777" w:rsidR="00F30460" w:rsidRPr="00C03DE4" w:rsidRDefault="00F30460" w:rsidP="009F7150"/>
    <w:p w14:paraId="64829ABE" w14:textId="2E8D0EFB" w:rsidR="003F46C9" w:rsidRPr="00C03DE4" w:rsidRDefault="00F1660F" w:rsidP="003F46C9">
      <w:r w:rsidRPr="00C03DE4">
        <w:lastRenderedPageBreak/>
        <w:t>-</w:t>
      </w:r>
      <w:r w:rsidR="002E61BF" w:rsidRPr="00C03DE4">
        <w:t xml:space="preserve"> ENDS </w:t>
      </w:r>
      <w:r w:rsidRPr="00C03DE4">
        <w:t>-</w:t>
      </w:r>
    </w:p>
    <w:p w14:paraId="2A6DD347" w14:textId="77777777" w:rsidR="00AB5401" w:rsidRPr="00C03DE4" w:rsidRDefault="00AB5401" w:rsidP="00AB5401">
      <w:pPr>
        <w:pStyle w:val="Heading2"/>
        <w:spacing w:after="165"/>
        <w:rPr>
          <w:caps w:val="0"/>
        </w:rPr>
      </w:pPr>
      <w:r w:rsidRPr="00C03DE4">
        <w:rPr>
          <w:caps w:val="0"/>
        </w:rPr>
        <w:t>TECHNICAL INFORMATION</w:t>
      </w:r>
    </w:p>
    <w:p w14:paraId="42BC0ABB" w14:textId="23DBE6B2" w:rsidR="00AB5401" w:rsidRPr="00C03DE4" w:rsidRDefault="00AB5401" w:rsidP="00D433CD">
      <w:pPr>
        <w:rPr>
          <w:rStyle w:val="Hyperlink"/>
        </w:rPr>
      </w:pPr>
      <w:r w:rsidRPr="00C03DE4">
        <w:rPr>
          <w:b/>
          <w:bCs/>
        </w:rPr>
        <w:t>Phantom</w:t>
      </w:r>
      <w:r w:rsidR="00D433CD" w:rsidRPr="00C03DE4">
        <w:rPr>
          <w:b/>
          <w:bCs/>
        </w:rPr>
        <w:t xml:space="preserve"> Extended</w:t>
      </w:r>
      <w:r w:rsidRPr="00C03DE4">
        <w:rPr>
          <w:b/>
          <w:bCs/>
        </w:rPr>
        <w:t>:</w:t>
      </w:r>
      <w:r w:rsidRPr="00C03DE4">
        <w:t xml:space="preserve"> </w:t>
      </w:r>
      <w:proofErr w:type="spellStart"/>
      <w:r w:rsidR="00D433CD" w:rsidRPr="00C03DE4">
        <w:t>NEDCcorr</w:t>
      </w:r>
      <w:proofErr w:type="spellEnd"/>
      <w:r w:rsidR="00D433CD" w:rsidRPr="00C03DE4">
        <w:t xml:space="preserve"> (combined): CO2 emissions: 345 g/km; Fuel consumption: 15.1 </w:t>
      </w:r>
      <w:proofErr w:type="spellStart"/>
      <w:r w:rsidR="00D433CD" w:rsidRPr="00C03DE4">
        <w:t>ltr</w:t>
      </w:r>
      <w:proofErr w:type="spellEnd"/>
      <w:r w:rsidR="00D433CD" w:rsidRPr="00C03DE4">
        <w:t xml:space="preserve">/100 km / 18.7 mpg. WLTP (combined): CO2 emissions: 362-348 g/km; Fuel consumption: 15.9-15.2 </w:t>
      </w:r>
      <w:proofErr w:type="spellStart"/>
      <w:r w:rsidR="00D433CD" w:rsidRPr="00C03DE4">
        <w:t>ltr</w:t>
      </w:r>
      <w:proofErr w:type="spellEnd"/>
      <w:r w:rsidR="00D433CD" w:rsidRPr="00C03DE4">
        <w:t>/100 km / 17.7-18.6 mpg.</w:t>
      </w:r>
      <w:r w:rsidR="00016556" w:rsidRPr="00C03DE4">
        <w:t xml:space="preserve"> </w:t>
      </w:r>
      <w:proofErr w:type="gramStart"/>
      <w:r w:rsidRPr="00C03DE4">
        <w:t>Further</w:t>
      </w:r>
      <w:proofErr w:type="gramEnd"/>
      <w:r w:rsidRPr="00C03DE4">
        <w:t xml:space="preserve"> information: </w:t>
      </w:r>
      <w:hyperlink r:id="rId7" w:history="1">
        <w:r w:rsidRPr="00C03DE4">
          <w:rPr>
            <w:rStyle w:val="Hyperlink"/>
          </w:rPr>
          <w:t>https://bit.ly/3XtQW7q</w:t>
        </w:r>
      </w:hyperlink>
    </w:p>
    <w:p w14:paraId="52639C5D" w14:textId="77777777" w:rsidR="00AB5401" w:rsidRPr="00C03DE4" w:rsidRDefault="00AB5401" w:rsidP="005B050B">
      <w:pPr>
        <w:spacing w:line="259" w:lineRule="auto"/>
      </w:pPr>
    </w:p>
    <w:p w14:paraId="339DE557" w14:textId="7107C6D4" w:rsidR="00561E5E" w:rsidRPr="00C03DE4" w:rsidRDefault="00561E5E" w:rsidP="005B050B">
      <w:pPr>
        <w:spacing w:line="259" w:lineRule="auto"/>
        <w:rPr>
          <w:rFonts w:eastAsiaTheme="majorEastAsia" w:cstheme="majorBidi"/>
          <w:color w:val="000000" w:themeColor="text1"/>
          <w:szCs w:val="26"/>
        </w:rPr>
      </w:pPr>
      <w:r w:rsidRPr="00C03DE4">
        <w:t>FURTHER INFORMATION</w:t>
      </w:r>
    </w:p>
    <w:p w14:paraId="4B741B6A" w14:textId="77777777" w:rsidR="00561E5E" w:rsidRPr="00C03DE4" w:rsidRDefault="00561E5E" w:rsidP="00561E5E">
      <w:r w:rsidRPr="00C03DE4">
        <w:t xml:space="preserve">You can find all our press releases and press kits, as well as a wide selection of high resolution, downloadable photographs and video footage at our media website, </w:t>
      </w:r>
      <w:hyperlink r:id="rId8" w:history="1">
        <w:proofErr w:type="spellStart"/>
        <w:r w:rsidRPr="00C03DE4">
          <w:rPr>
            <w:rStyle w:val="Hyperlink"/>
          </w:rPr>
          <w:t>PressClub</w:t>
        </w:r>
        <w:proofErr w:type="spellEnd"/>
      </w:hyperlink>
      <w:r w:rsidRPr="00C03DE4">
        <w:t>.</w:t>
      </w:r>
    </w:p>
    <w:p w14:paraId="404C7F0F" w14:textId="20DD9E1F" w:rsidR="00561E5E" w:rsidRPr="00C03DE4" w:rsidRDefault="00561E5E" w:rsidP="00561E5E">
      <w:r w:rsidRPr="00C03DE4">
        <w:t xml:space="preserve">You can also follow </w:t>
      </w:r>
      <w:r w:rsidR="00AB5401" w:rsidRPr="00C03DE4">
        <w:t xml:space="preserve">the </w:t>
      </w:r>
      <w:r w:rsidRPr="00C03DE4">
        <w:t xml:space="preserve">marque on social media: </w:t>
      </w:r>
      <w:hyperlink r:id="rId9" w:history="1">
        <w:r w:rsidRPr="00C03DE4">
          <w:rPr>
            <w:rStyle w:val="Hyperlink"/>
          </w:rPr>
          <w:t>LinkedIn</w:t>
        </w:r>
      </w:hyperlink>
      <w:r w:rsidRPr="00C03DE4">
        <w:t xml:space="preserve">; </w:t>
      </w:r>
      <w:hyperlink r:id="rId10" w:history="1">
        <w:r w:rsidRPr="00C03DE4">
          <w:rPr>
            <w:rStyle w:val="Hyperlink"/>
          </w:rPr>
          <w:t>YouTube</w:t>
        </w:r>
      </w:hyperlink>
      <w:r w:rsidRPr="00C03DE4">
        <w:t xml:space="preserve">; </w:t>
      </w:r>
      <w:hyperlink r:id="rId11" w:history="1">
        <w:r w:rsidRPr="00C03DE4">
          <w:rPr>
            <w:rStyle w:val="Hyperlink"/>
          </w:rPr>
          <w:t>Instagram</w:t>
        </w:r>
      </w:hyperlink>
      <w:r w:rsidRPr="00C03DE4">
        <w:t xml:space="preserve">; and </w:t>
      </w:r>
      <w:hyperlink r:id="rId12" w:history="1">
        <w:r w:rsidRPr="00C03DE4">
          <w:rPr>
            <w:rStyle w:val="Hyperlink"/>
          </w:rPr>
          <w:t>Facebook</w:t>
        </w:r>
      </w:hyperlink>
      <w:r w:rsidRPr="00C03DE4">
        <w:t>.</w:t>
      </w:r>
    </w:p>
    <w:p w14:paraId="51B33C36" w14:textId="77777777" w:rsidR="00561E5E" w:rsidRPr="00C03DE4" w:rsidRDefault="00561E5E" w:rsidP="00561E5E"/>
    <w:p w14:paraId="6419D4AF" w14:textId="77777777" w:rsidR="00561E5E" w:rsidRPr="00C03DE4" w:rsidRDefault="00561E5E" w:rsidP="00561E5E">
      <w:r w:rsidRPr="00C03DE4">
        <w:t>EDITORS’ NOTES</w:t>
      </w:r>
    </w:p>
    <w:p w14:paraId="4E011B16" w14:textId="77777777" w:rsidR="00561E5E" w:rsidRPr="00C03DE4" w:rsidRDefault="00561E5E" w:rsidP="00561E5E">
      <w:r w:rsidRPr="00C03DE4">
        <w:t>Rolls-Royce Motor Cars is a true luxury house, creating the world’s most recognised, revered and desirable handcrafted Bespoke products for its international clientele.</w:t>
      </w:r>
    </w:p>
    <w:p w14:paraId="0EDFA131" w14:textId="66B56600" w:rsidR="003A7E3E" w:rsidRPr="00C03DE4" w:rsidRDefault="00561E5E" w:rsidP="005B050B">
      <w:r w:rsidRPr="00C03DE4">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sidRPr="00C03DE4">
          <w:rPr>
            <w:rStyle w:val="Hyperlink"/>
          </w:rPr>
          <w:t>independent study</w:t>
        </w:r>
      </w:hyperlink>
      <w:r w:rsidRPr="00C03DE4">
        <w:rPr>
          <w:color w:val="FF6432" w:themeColor="accent5"/>
        </w:rPr>
        <w:t xml:space="preserve"> </w:t>
      </w:r>
      <w:r w:rsidRPr="00C03DE4">
        <w:t>by the London School of Economics &amp; Political Science confirms that since the company first launched at Goodwood in 2003, it has contributed more than £4 billion to the UK economy and adds more than £500 million in economic value every year.</w:t>
      </w:r>
      <w:r w:rsidR="003A7E3E" w:rsidRPr="00C03DE4">
        <w:t xml:space="preserve"> </w:t>
      </w:r>
    </w:p>
    <w:p w14:paraId="50AC59C5" w14:textId="58170DAD" w:rsidR="00561E5E" w:rsidRPr="00C03DE4" w:rsidRDefault="00561E5E" w:rsidP="005B050B">
      <w:r w:rsidRPr="00C03DE4">
        <w:lastRenderedPageBreak/>
        <w:t xml:space="preserve">Rolls-Royce Motor Cars is a wholly owned subsidiary of the BMW Group and is </w:t>
      </w:r>
      <w:proofErr w:type="gramStart"/>
      <w:r w:rsidRPr="00C03DE4">
        <w:t>a completely separate</w:t>
      </w:r>
      <w:proofErr w:type="gramEnd"/>
      <w:r w:rsidRPr="00C03DE4">
        <w:t>, unrelated company from Rolls-Royce plc, the manufacturer of aircraft engines and propulsion systems.</w:t>
      </w:r>
      <w:bookmarkStart w:id="13" w:name="_Hlk156998783"/>
    </w:p>
    <w:p w14:paraId="1B7CA086" w14:textId="77777777" w:rsidR="00E87914" w:rsidRPr="00C03DE4" w:rsidRDefault="00E87914">
      <w:pPr>
        <w:spacing w:line="259" w:lineRule="auto"/>
      </w:pPr>
      <w:bookmarkStart w:id="14" w:name="_Hlk137543139"/>
      <w:bookmarkEnd w:id="13"/>
      <w:r w:rsidRPr="00C03DE4">
        <w:br w:type="page"/>
      </w:r>
    </w:p>
    <w:p w14:paraId="2F7AEE9A" w14:textId="3DFC84BA" w:rsidR="00AB5401" w:rsidRPr="00C03DE4" w:rsidRDefault="00AB5401" w:rsidP="00AB5401">
      <w:pPr>
        <w:pStyle w:val="BodyCopy"/>
      </w:pPr>
      <w:r w:rsidRPr="00C03DE4">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B5401" w:rsidRPr="00C03DE4" w14:paraId="1D09E61B" w14:textId="77777777" w:rsidTr="00337C60">
        <w:tc>
          <w:tcPr>
            <w:tcW w:w="4536" w:type="dxa"/>
          </w:tcPr>
          <w:p w14:paraId="1A206955" w14:textId="77777777" w:rsidR="00AB5401" w:rsidRPr="00C03DE4" w:rsidRDefault="00AB5401" w:rsidP="00337C60">
            <w:pPr>
              <w:pStyle w:val="JobTitlePressContacts"/>
            </w:pPr>
            <w:r w:rsidRPr="00C03DE4">
              <w:t>Director of Global Communications</w:t>
            </w:r>
          </w:p>
          <w:p w14:paraId="68759E1E" w14:textId="77777777" w:rsidR="00AB5401" w:rsidRPr="00C03DE4" w:rsidRDefault="00AB5401" w:rsidP="00337C60">
            <w:r w:rsidRPr="00C03DE4">
              <w:t xml:space="preserve">Emma Begley: +44 (0)1243 384060 </w:t>
            </w:r>
            <w:hyperlink r:id="rId14" w:history="1">
              <w:r w:rsidRPr="00C03DE4">
                <w:rPr>
                  <w:rStyle w:val="Hyperlink"/>
                </w:rPr>
                <w:t>Email</w:t>
              </w:r>
            </w:hyperlink>
          </w:p>
        </w:tc>
        <w:tc>
          <w:tcPr>
            <w:tcW w:w="4820" w:type="dxa"/>
          </w:tcPr>
          <w:p w14:paraId="033FE69A" w14:textId="77777777" w:rsidR="00AB5401" w:rsidRPr="00C03DE4" w:rsidRDefault="00AB5401" w:rsidP="00337C60">
            <w:pPr>
              <w:rPr>
                <w:rStyle w:val="Hyperlink"/>
              </w:rPr>
            </w:pPr>
            <w:r w:rsidRPr="00C03DE4">
              <w:rPr>
                <w:rFonts w:ascii="Riviera Nights Bold" w:hAnsi="Riviera Nights Bold"/>
              </w:rPr>
              <w:t>Head of Corporate Relations and Heritage</w:t>
            </w:r>
            <w:r w:rsidRPr="00C03DE4">
              <w:rPr>
                <w:rFonts w:ascii="Riviera Nights Bold" w:hAnsi="Riviera Nights Bold"/>
                <w:b/>
                <w:bCs/>
              </w:rPr>
              <w:br/>
            </w:r>
            <w:r w:rsidRPr="00C03DE4">
              <w:t xml:space="preserve">Andrew Ball: +44 (0)7815 244064 </w:t>
            </w:r>
            <w:hyperlink r:id="rId15" w:history="1">
              <w:r w:rsidRPr="00C03DE4">
                <w:rPr>
                  <w:rStyle w:val="Hyperlink"/>
                </w:rPr>
                <w:t>Email</w:t>
              </w:r>
            </w:hyperlink>
          </w:p>
          <w:p w14:paraId="457E6588" w14:textId="77777777" w:rsidR="00AB5401" w:rsidRPr="00C03DE4" w:rsidRDefault="00AB5401" w:rsidP="00337C60"/>
        </w:tc>
      </w:tr>
      <w:tr w:rsidR="00AB5401" w:rsidRPr="00C03DE4" w14:paraId="5CFCC748" w14:textId="77777777" w:rsidTr="00337C60">
        <w:tc>
          <w:tcPr>
            <w:tcW w:w="4536" w:type="dxa"/>
          </w:tcPr>
          <w:p w14:paraId="1FCD602B" w14:textId="77777777" w:rsidR="00AB5401" w:rsidRPr="00C03DE4" w:rsidRDefault="00AB5401" w:rsidP="00337C60">
            <w:r w:rsidRPr="00C03DE4">
              <w:rPr>
                <w:rFonts w:ascii="Riviera Nights Bold" w:hAnsi="Riviera Nights Bold"/>
              </w:rPr>
              <w:t>Head of Global Product Communications</w:t>
            </w:r>
            <w:r w:rsidRPr="00C03DE4">
              <w:rPr>
                <w:rFonts w:ascii="Riviera Nights Bold" w:hAnsi="Riviera Nights Bold"/>
                <w:b/>
                <w:bCs/>
              </w:rPr>
              <w:br/>
            </w:r>
            <w:r w:rsidRPr="00C03DE4">
              <w:t>Georgina Cox: +44 (0)7815 370878</w:t>
            </w:r>
            <w:r w:rsidRPr="00C03DE4">
              <w:rPr>
                <w:rFonts w:ascii="Riviera Nights Black" w:hAnsi="Riviera Nights Black"/>
                <w:b/>
                <w:bCs/>
              </w:rPr>
              <w:t> </w:t>
            </w:r>
            <w:hyperlink r:id="rId16" w:history="1">
              <w:r w:rsidRPr="00C03DE4">
                <w:rPr>
                  <w:rStyle w:val="Hyperlink"/>
                </w:rPr>
                <w:t>Email</w:t>
              </w:r>
            </w:hyperlink>
          </w:p>
          <w:p w14:paraId="24EF1A9A" w14:textId="77777777" w:rsidR="00AB5401" w:rsidRPr="00C03DE4" w:rsidRDefault="00AB5401" w:rsidP="00337C60"/>
        </w:tc>
        <w:tc>
          <w:tcPr>
            <w:tcW w:w="4820" w:type="dxa"/>
          </w:tcPr>
          <w:p w14:paraId="03DC5CA4" w14:textId="77777777" w:rsidR="00AB5401" w:rsidRPr="00C03DE4" w:rsidRDefault="00AB5401" w:rsidP="00337C60">
            <w:pPr>
              <w:rPr>
                <w:rStyle w:val="Hyperlink"/>
              </w:rPr>
            </w:pPr>
            <w:r w:rsidRPr="00C03DE4">
              <w:rPr>
                <w:rFonts w:ascii="Riviera Nights Bold" w:hAnsi="Riviera Nights Bold"/>
              </w:rPr>
              <w:t>Global Product PR Manager</w:t>
            </w:r>
            <w:r w:rsidRPr="00C03DE4">
              <w:br/>
              <w:t>Katie Sherman: +</w:t>
            </w:r>
            <w:r w:rsidRPr="00C03DE4">
              <w:rPr>
                <w:rFonts w:ascii="Riviera Nights Light" w:hAnsi="Riviera Nights Light"/>
                <w:color w:val="281432"/>
                <w:lang w:eastAsia="en-GB"/>
              </w:rPr>
              <w:t xml:space="preserve">44 (0)7815 244896 </w:t>
            </w:r>
            <w:hyperlink r:id="rId17" w:history="1">
              <w:r w:rsidRPr="00C03DE4">
                <w:rPr>
                  <w:rStyle w:val="Hyperlink"/>
                </w:rPr>
                <w:t>Email</w:t>
              </w:r>
            </w:hyperlink>
          </w:p>
          <w:p w14:paraId="37DAB920" w14:textId="77777777" w:rsidR="00AB5401" w:rsidRPr="00C03DE4" w:rsidRDefault="00AB5401" w:rsidP="00337C60"/>
        </w:tc>
      </w:tr>
      <w:tr w:rsidR="00AB5401" w:rsidRPr="00C03DE4" w14:paraId="7180B11F" w14:textId="77777777" w:rsidTr="00337C60">
        <w:tc>
          <w:tcPr>
            <w:tcW w:w="4536" w:type="dxa"/>
          </w:tcPr>
          <w:p w14:paraId="6875FA02" w14:textId="77777777" w:rsidR="00AB5401" w:rsidRPr="00C03DE4" w:rsidRDefault="00AB5401" w:rsidP="00337C60">
            <w:pPr>
              <w:rPr>
                <w:rStyle w:val="Hyperlink"/>
              </w:rPr>
            </w:pPr>
            <w:r w:rsidRPr="00C03DE4">
              <w:rPr>
                <w:rFonts w:ascii="Riviera Nights Bold" w:hAnsi="Riviera Nights Bold"/>
              </w:rPr>
              <w:t>Head of Global Luxury and Corporate Communications</w:t>
            </w:r>
            <w:r w:rsidRPr="00C03DE4">
              <w:br/>
              <w:t>Marius Tegneby: +</w:t>
            </w:r>
            <w:r w:rsidRPr="00C03DE4">
              <w:rPr>
                <w:rFonts w:ascii="Riviera Nights Light" w:hAnsi="Riviera Nights Light"/>
                <w:color w:val="281432"/>
                <w:lang w:eastAsia="en-GB"/>
              </w:rPr>
              <w:t xml:space="preserve">44 (0)7815 246106 </w:t>
            </w:r>
            <w:hyperlink r:id="rId18" w:history="1">
              <w:r w:rsidRPr="00C03DE4">
                <w:rPr>
                  <w:rStyle w:val="Hyperlink"/>
                </w:rPr>
                <w:t>Email</w:t>
              </w:r>
            </w:hyperlink>
          </w:p>
          <w:p w14:paraId="11050B4D" w14:textId="77777777" w:rsidR="00AB5401" w:rsidRPr="00C03DE4" w:rsidRDefault="00AB5401" w:rsidP="00337C60">
            <w:pPr>
              <w:ind w:right="-103"/>
              <w:rPr>
                <w:rFonts w:ascii="Riviera Nights Bold" w:hAnsi="Riviera Nights Bold"/>
              </w:rPr>
            </w:pPr>
          </w:p>
        </w:tc>
        <w:tc>
          <w:tcPr>
            <w:tcW w:w="4820" w:type="dxa"/>
          </w:tcPr>
          <w:p w14:paraId="098F4405" w14:textId="77777777" w:rsidR="00AB5401" w:rsidRPr="00C03DE4" w:rsidRDefault="00AB5401" w:rsidP="00337C60">
            <w:pPr>
              <w:ind w:right="-103"/>
              <w:rPr>
                <w:rStyle w:val="Hyperlink"/>
              </w:rPr>
            </w:pPr>
            <w:r w:rsidRPr="00C03DE4">
              <w:rPr>
                <w:rFonts w:ascii="Riviera Nights Bold" w:hAnsi="Riviera Nights Bold"/>
              </w:rPr>
              <w:t>Sustainability and Corporate Communications Manager</w:t>
            </w:r>
            <w:r w:rsidRPr="00C03DE4">
              <w:rPr>
                <w:rFonts w:ascii="Riviera Nights Bold" w:hAnsi="Riviera Nights Bold"/>
                <w:b/>
                <w:bCs/>
              </w:rPr>
              <w:br/>
            </w:r>
            <w:r w:rsidRPr="00C03DE4">
              <w:t xml:space="preserve">Luke Strudwick: +44 (0)7815 245918 </w:t>
            </w:r>
            <w:hyperlink r:id="rId19" w:history="1">
              <w:r w:rsidRPr="00C03DE4">
                <w:rPr>
                  <w:rStyle w:val="Hyperlink"/>
                </w:rPr>
                <w:t>Email</w:t>
              </w:r>
            </w:hyperlink>
          </w:p>
          <w:p w14:paraId="58312C63" w14:textId="77777777" w:rsidR="00AB5401" w:rsidRPr="00C03DE4" w:rsidRDefault="00AB5401" w:rsidP="00337C60">
            <w:pPr>
              <w:rPr>
                <w:rFonts w:ascii="Riviera Nights Bold" w:hAnsi="Riviera Nights Bold"/>
              </w:rPr>
            </w:pPr>
          </w:p>
        </w:tc>
      </w:tr>
      <w:tr w:rsidR="00AB5401" w:rsidRPr="00C03DE4" w14:paraId="0999932C" w14:textId="77777777" w:rsidTr="00337C60">
        <w:tc>
          <w:tcPr>
            <w:tcW w:w="4536" w:type="dxa"/>
          </w:tcPr>
          <w:p w14:paraId="7117E653" w14:textId="77777777" w:rsidR="00AB5401" w:rsidRPr="00C03DE4" w:rsidRDefault="00AB5401" w:rsidP="00337C60">
            <w:pPr>
              <w:rPr>
                <w:rFonts w:ascii="Riviera Nights Bold" w:hAnsi="Riviera Nights Bold"/>
                <w:lang w:val="fr-FR"/>
              </w:rPr>
            </w:pPr>
            <w:r w:rsidRPr="00C03DE4">
              <w:rPr>
                <w:rFonts w:ascii="Riviera Nights Bold" w:hAnsi="Riviera Nights Bold"/>
                <w:lang w:val="fr-FR"/>
              </w:rPr>
              <w:t>Global Lifestyle Communications</w:t>
            </w:r>
          </w:p>
          <w:p w14:paraId="3CEBE5EE" w14:textId="77777777" w:rsidR="00AB5401" w:rsidRPr="00C03DE4" w:rsidRDefault="00AB5401" w:rsidP="00337C60">
            <w:pPr>
              <w:rPr>
                <w:lang w:val="fr-FR"/>
              </w:rPr>
            </w:pPr>
            <w:r w:rsidRPr="00C03DE4">
              <w:rPr>
                <w:lang w:val="fr-FR"/>
              </w:rPr>
              <w:t xml:space="preserve">Malika </w:t>
            </w:r>
            <w:proofErr w:type="gramStart"/>
            <w:r w:rsidRPr="00C03DE4">
              <w:rPr>
                <w:lang w:val="fr-FR"/>
              </w:rPr>
              <w:t>Abdullaeva:</w:t>
            </w:r>
            <w:proofErr w:type="gramEnd"/>
          </w:p>
          <w:p w14:paraId="40E0A4F7" w14:textId="77777777" w:rsidR="00AB5401" w:rsidRPr="00C03DE4" w:rsidRDefault="00AB5401" w:rsidP="00337C60">
            <w:pPr>
              <w:rPr>
                <w:rFonts w:ascii="Riviera Nights Bold" w:hAnsi="Riviera Nights Bold"/>
              </w:rPr>
            </w:pPr>
            <w:r w:rsidRPr="00C03DE4">
              <w:rPr>
                <w:lang w:val="fr-FR"/>
              </w:rPr>
              <w:t>+</w:t>
            </w:r>
            <w:r w:rsidRPr="00C03DE4">
              <w:rPr>
                <w:rFonts w:ascii="Riviera Nights Light" w:hAnsi="Riviera Nights Light"/>
                <w:color w:val="281432"/>
                <w:lang w:val="fr-FR" w:eastAsia="en-GB"/>
              </w:rPr>
              <w:t>44 (0)7815 244874</w:t>
            </w:r>
            <w:r w:rsidRPr="00C03DE4">
              <w:rPr>
                <w:lang w:val="fr-FR"/>
              </w:rPr>
              <w:t xml:space="preserve"> </w:t>
            </w:r>
            <w:hyperlink r:id="rId20" w:history="1">
              <w:proofErr w:type="gramStart"/>
              <w:r w:rsidRPr="00C03DE4">
                <w:rPr>
                  <w:rStyle w:val="Hyperlink"/>
                  <w:lang w:val="fr-FR"/>
                </w:rPr>
                <w:t>Email</w:t>
              </w:r>
              <w:proofErr w:type="gramEnd"/>
            </w:hyperlink>
          </w:p>
        </w:tc>
        <w:tc>
          <w:tcPr>
            <w:tcW w:w="4820" w:type="dxa"/>
          </w:tcPr>
          <w:p w14:paraId="052578D7" w14:textId="77777777" w:rsidR="00AB5401" w:rsidRPr="00C03DE4" w:rsidRDefault="00AB5401" w:rsidP="00337C60">
            <w:pPr>
              <w:ind w:right="-103"/>
              <w:rPr>
                <w:rFonts w:ascii="Riviera Nights Bold" w:hAnsi="Riviera Nights Bold"/>
              </w:rPr>
            </w:pPr>
          </w:p>
        </w:tc>
      </w:tr>
      <w:tr w:rsidR="00AB5401" w:rsidRPr="00C03DE4" w14:paraId="12C95FB0" w14:textId="77777777" w:rsidTr="00337C60">
        <w:tc>
          <w:tcPr>
            <w:tcW w:w="4536" w:type="dxa"/>
          </w:tcPr>
          <w:p w14:paraId="63AFA1E6" w14:textId="77777777" w:rsidR="00AB5401" w:rsidRPr="00C03DE4" w:rsidRDefault="00AB5401" w:rsidP="00337C60">
            <w:pPr>
              <w:rPr>
                <w:rFonts w:ascii="Riviera Nights Bold" w:hAnsi="Riviera Nights Bold"/>
                <w:b/>
                <w:bCs/>
              </w:rPr>
            </w:pPr>
          </w:p>
        </w:tc>
        <w:tc>
          <w:tcPr>
            <w:tcW w:w="4820" w:type="dxa"/>
          </w:tcPr>
          <w:p w14:paraId="63E2E71E" w14:textId="77777777" w:rsidR="00AB5401" w:rsidRPr="00C03DE4" w:rsidRDefault="00AB5401" w:rsidP="00337C60">
            <w:pPr>
              <w:rPr>
                <w:rFonts w:ascii="Riviera Nights Bold" w:hAnsi="Riviera Nights Bold"/>
                <w:b/>
                <w:bCs/>
              </w:rPr>
            </w:pPr>
          </w:p>
        </w:tc>
      </w:tr>
    </w:tbl>
    <w:p w14:paraId="5268AB18" w14:textId="77777777" w:rsidR="00AB5401" w:rsidRPr="00C03DE4" w:rsidRDefault="00AB5401" w:rsidP="00AB5401">
      <w:r w:rsidRPr="00C03DE4">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B5401" w:rsidRPr="00C03DE4" w14:paraId="13E3F315" w14:textId="77777777" w:rsidTr="00337C60">
        <w:tc>
          <w:tcPr>
            <w:tcW w:w="4559" w:type="dxa"/>
          </w:tcPr>
          <w:p w14:paraId="14788E7D" w14:textId="77777777" w:rsidR="00AB5401" w:rsidRPr="00C03DE4" w:rsidRDefault="00AB5401" w:rsidP="00337C60">
            <w:pPr>
              <w:rPr>
                <w:rFonts w:ascii="Riviera Nights Bold" w:hAnsi="Riviera Nights Bold"/>
                <w:color w:val="FF6432" w:themeColor="accent5"/>
                <w:u w:val="single"/>
              </w:rPr>
            </w:pPr>
            <w:r w:rsidRPr="00C03DE4">
              <w:rPr>
                <w:rFonts w:ascii="Riviera Nights Bold" w:hAnsi="Riviera Nights Bold"/>
              </w:rPr>
              <w:t>The Americas</w:t>
            </w:r>
            <w:r w:rsidRPr="00C03DE4">
              <w:br/>
              <w:t xml:space="preserve">Gerry Spahn: +1 201 930 8308 </w:t>
            </w:r>
            <w:hyperlink r:id="rId21" w:history="1">
              <w:r w:rsidRPr="00C03DE4">
                <w:rPr>
                  <w:rStyle w:val="Hyperlink"/>
                </w:rPr>
                <w:t>Email</w:t>
              </w:r>
            </w:hyperlink>
          </w:p>
          <w:p w14:paraId="6FFF11EC" w14:textId="77777777" w:rsidR="00AB5401" w:rsidRPr="00C03DE4" w:rsidRDefault="00AB5401" w:rsidP="00337C60">
            <w:pPr>
              <w:rPr>
                <w:rFonts w:ascii="Riviera Nights Bold" w:hAnsi="Riviera Nights Bold"/>
                <w:color w:val="FF6432" w:themeColor="accent5"/>
                <w:u w:val="single"/>
              </w:rPr>
            </w:pPr>
          </w:p>
        </w:tc>
        <w:tc>
          <w:tcPr>
            <w:tcW w:w="4797" w:type="dxa"/>
          </w:tcPr>
          <w:p w14:paraId="275F73A3" w14:textId="77777777" w:rsidR="00AB5401" w:rsidRPr="00C03DE4" w:rsidRDefault="00AB5401" w:rsidP="00337C60">
            <w:r w:rsidRPr="00C03DE4">
              <w:rPr>
                <w:rFonts w:ascii="Riviera Nights Bold" w:hAnsi="Riviera Nights Bold"/>
              </w:rPr>
              <w:t>Asia Pacific (South) and India</w:t>
            </w:r>
            <w:r w:rsidRPr="00C03DE4">
              <w:br/>
            </w:r>
            <w:hyperlink r:id="rId22" w:history="1">
              <w:r w:rsidRPr="00C03DE4">
                <w:rPr>
                  <w:rStyle w:val="Hyperlink"/>
                </w:rPr>
                <w:t>Email</w:t>
              </w:r>
            </w:hyperlink>
          </w:p>
        </w:tc>
      </w:tr>
      <w:tr w:rsidR="00AB5401" w:rsidRPr="00C03DE4" w14:paraId="65BC8D4A" w14:textId="77777777" w:rsidTr="00337C60">
        <w:tc>
          <w:tcPr>
            <w:tcW w:w="4559" w:type="dxa"/>
          </w:tcPr>
          <w:p w14:paraId="2AF12F51" w14:textId="77777777" w:rsidR="00AB5401" w:rsidRPr="00C03DE4" w:rsidRDefault="00AB5401" w:rsidP="00337C60">
            <w:pPr>
              <w:rPr>
                <w:rStyle w:val="Hyperlink"/>
              </w:rPr>
            </w:pPr>
            <w:r w:rsidRPr="00C03DE4">
              <w:rPr>
                <w:rFonts w:ascii="Riviera Nights Bold" w:hAnsi="Riviera Nights Bold"/>
              </w:rPr>
              <w:t>Central/Eastern Europe and Central Asia</w:t>
            </w:r>
            <w:r w:rsidRPr="00C03DE4">
              <w:br/>
              <w:t xml:space="preserve">Frank Tiemann: +49 160 9697 5807 </w:t>
            </w:r>
            <w:hyperlink r:id="rId23" w:history="1">
              <w:r w:rsidRPr="00C03DE4">
                <w:rPr>
                  <w:rStyle w:val="Hyperlink"/>
                </w:rPr>
                <w:t>Email</w:t>
              </w:r>
            </w:hyperlink>
          </w:p>
          <w:p w14:paraId="01B1033B" w14:textId="77777777" w:rsidR="00AB5401" w:rsidRPr="00C03DE4" w:rsidRDefault="00AB5401" w:rsidP="00337C60"/>
        </w:tc>
        <w:tc>
          <w:tcPr>
            <w:tcW w:w="4797" w:type="dxa"/>
          </w:tcPr>
          <w:p w14:paraId="7ED5A8E0" w14:textId="77777777" w:rsidR="00AB5401" w:rsidRPr="00C03DE4" w:rsidRDefault="00AB5401" w:rsidP="00337C60">
            <w:r w:rsidRPr="00C03DE4">
              <w:rPr>
                <w:rFonts w:ascii="Riviera Nights Bold" w:hAnsi="Riviera Nights Bold"/>
              </w:rPr>
              <w:t>Central and Western Europe</w:t>
            </w:r>
            <w:r w:rsidRPr="00C03DE4">
              <w:t xml:space="preserve"> </w:t>
            </w:r>
            <w:r w:rsidRPr="00C03DE4">
              <w:br/>
              <w:t xml:space="preserve">Ruth Hilse: +49 89 382 60064 </w:t>
            </w:r>
            <w:hyperlink r:id="rId24" w:history="1">
              <w:r w:rsidRPr="00C03DE4">
                <w:rPr>
                  <w:rStyle w:val="Hyperlink"/>
                </w:rPr>
                <w:t>Email</w:t>
              </w:r>
            </w:hyperlink>
          </w:p>
        </w:tc>
      </w:tr>
      <w:tr w:rsidR="00AB5401" w:rsidRPr="00C03DE4" w14:paraId="0B416AA6" w14:textId="77777777" w:rsidTr="00337C60">
        <w:tc>
          <w:tcPr>
            <w:tcW w:w="4559" w:type="dxa"/>
          </w:tcPr>
          <w:p w14:paraId="0D8540A7" w14:textId="77777777" w:rsidR="00AB5401" w:rsidRPr="00C03DE4" w:rsidRDefault="00AB5401" w:rsidP="00337C60">
            <w:pPr>
              <w:rPr>
                <w:rFonts w:ascii="Riviera Nights Bold" w:hAnsi="Riviera Nights Bold"/>
              </w:rPr>
            </w:pPr>
            <w:r w:rsidRPr="00C03DE4">
              <w:rPr>
                <w:rFonts w:ascii="Riviera Nights Bold" w:hAnsi="Riviera Nights Bold"/>
              </w:rPr>
              <w:t>China</w:t>
            </w:r>
          </w:p>
          <w:p w14:paraId="4C0E084E" w14:textId="77777777" w:rsidR="00AB5401" w:rsidRPr="00C03DE4" w:rsidRDefault="00AB5401" w:rsidP="00337C60">
            <w:pPr>
              <w:rPr>
                <w:rStyle w:val="Hyperlink"/>
                <w:b/>
                <w:bCs/>
              </w:rPr>
            </w:pPr>
            <w:r w:rsidRPr="00C03DE4">
              <w:t xml:space="preserve">Ou Sun: +86 186 0059 0675 </w:t>
            </w:r>
            <w:hyperlink r:id="rId25" w:history="1">
              <w:r w:rsidRPr="00C03DE4">
                <w:rPr>
                  <w:rStyle w:val="Hyperlink"/>
                </w:rPr>
                <w:t>Email</w:t>
              </w:r>
            </w:hyperlink>
          </w:p>
          <w:p w14:paraId="516176AB" w14:textId="77777777" w:rsidR="00AB5401" w:rsidRPr="00C03DE4" w:rsidRDefault="00AB5401" w:rsidP="00337C60"/>
        </w:tc>
        <w:tc>
          <w:tcPr>
            <w:tcW w:w="4797" w:type="dxa"/>
          </w:tcPr>
          <w:p w14:paraId="23127243" w14:textId="77777777" w:rsidR="00AB5401" w:rsidRPr="00C03DE4" w:rsidRDefault="00AB5401" w:rsidP="00337C60">
            <w:pPr>
              <w:rPr>
                <w:rFonts w:ascii="Riviera Nights Bold" w:hAnsi="Riviera Nights Bold"/>
              </w:rPr>
            </w:pPr>
            <w:r w:rsidRPr="00C03DE4">
              <w:rPr>
                <w:rFonts w:ascii="Riviera Nights Bold" w:hAnsi="Riviera Nights Bold"/>
              </w:rPr>
              <w:t xml:space="preserve">Japan and Korea </w:t>
            </w:r>
          </w:p>
          <w:p w14:paraId="15B63CA6" w14:textId="77777777" w:rsidR="00AB5401" w:rsidRPr="00C03DE4" w:rsidRDefault="00AB5401" w:rsidP="00337C60">
            <w:r w:rsidRPr="00C03DE4">
              <w:rPr>
                <w:rFonts w:ascii="Riviera Nights Light" w:hAnsi="Riviera Nights Light"/>
              </w:rPr>
              <w:t xml:space="preserve">Yuki Imamura: </w:t>
            </w:r>
            <w:r w:rsidRPr="00C03DE4">
              <w:t xml:space="preserve">+81 90 5216 1957 </w:t>
            </w:r>
            <w:hyperlink r:id="rId26" w:history="1">
              <w:r w:rsidRPr="00C03DE4">
                <w:rPr>
                  <w:rStyle w:val="Hyperlink"/>
                </w:rPr>
                <w:t>Email</w:t>
              </w:r>
            </w:hyperlink>
          </w:p>
        </w:tc>
      </w:tr>
      <w:tr w:rsidR="00AB5401" w:rsidRPr="005B7F76" w14:paraId="7C56F57B" w14:textId="77777777" w:rsidTr="00337C60">
        <w:tc>
          <w:tcPr>
            <w:tcW w:w="4559" w:type="dxa"/>
          </w:tcPr>
          <w:p w14:paraId="67A51A93" w14:textId="77777777" w:rsidR="00AB5401" w:rsidRPr="0079204B" w:rsidRDefault="00AB5401" w:rsidP="00337C60">
            <w:r w:rsidRPr="00C03DE4">
              <w:rPr>
                <w:rFonts w:ascii="Riviera Nights Bold" w:hAnsi="Riviera Nights Bold"/>
              </w:rPr>
              <w:t>United Kingdom, Ireland, Middle East</w:t>
            </w:r>
            <w:r w:rsidRPr="00C03DE4">
              <w:rPr>
                <w:rFonts w:ascii="Riviera Nights Bold" w:hAnsi="Riviera Nights Bold"/>
              </w:rPr>
              <w:br/>
              <w:t>and Africa</w:t>
            </w:r>
            <w:r w:rsidRPr="00C03DE4">
              <w:br/>
              <w:t xml:space="preserve">Isabel Matthews: +44 (0)7815 245127 </w:t>
            </w:r>
            <w:hyperlink r:id="rId27" w:history="1">
              <w:r w:rsidRPr="00C03DE4">
                <w:rPr>
                  <w:rStyle w:val="Hyperlink"/>
                </w:rPr>
                <w:t>Email</w:t>
              </w:r>
            </w:hyperlink>
          </w:p>
          <w:p w14:paraId="43F9630D" w14:textId="77777777" w:rsidR="00AB5401" w:rsidRPr="000B1EB1" w:rsidRDefault="00AB5401" w:rsidP="00337C60">
            <w:pPr>
              <w:rPr>
                <w:rFonts w:ascii="Riviera Nights Bold" w:hAnsi="Riviera Nights Bold"/>
              </w:rPr>
            </w:pPr>
          </w:p>
        </w:tc>
        <w:tc>
          <w:tcPr>
            <w:tcW w:w="4797" w:type="dxa"/>
          </w:tcPr>
          <w:p w14:paraId="5159C7E8" w14:textId="77777777" w:rsidR="00AB5401" w:rsidRPr="000B1EB1" w:rsidRDefault="00AB5401" w:rsidP="00337C60">
            <w:pPr>
              <w:rPr>
                <w:rFonts w:ascii="Riviera Nights Bold" w:hAnsi="Riviera Nights Bold"/>
              </w:rPr>
            </w:pPr>
          </w:p>
        </w:tc>
      </w:tr>
      <w:bookmarkEnd w:id="14"/>
    </w:tbl>
    <w:p w14:paraId="0264D503" w14:textId="6059EA48" w:rsidR="00D61C0B" w:rsidRDefault="00D61C0B" w:rsidP="00BF5BCD">
      <w:pPr>
        <w:tabs>
          <w:tab w:val="left" w:pos="1040"/>
        </w:tabs>
      </w:pPr>
    </w:p>
    <w:sectPr w:rsidR="00D61C0B" w:rsidSect="009032D4">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D1DEF" w14:textId="77777777" w:rsidR="0099018B" w:rsidRDefault="0099018B" w:rsidP="001F6D78">
      <w:pPr>
        <w:spacing w:after="0" w:line="240" w:lineRule="auto"/>
      </w:pPr>
      <w:r>
        <w:separator/>
      </w:r>
    </w:p>
  </w:endnote>
  <w:endnote w:type="continuationSeparator" w:id="0">
    <w:p w14:paraId="571C7554" w14:textId="77777777" w:rsidR="0099018B" w:rsidRDefault="0099018B" w:rsidP="001F6D78">
      <w:pPr>
        <w:spacing w:after="0" w:line="240" w:lineRule="auto"/>
      </w:pPr>
      <w:r>
        <w:continuationSeparator/>
      </w:r>
    </w:p>
  </w:endnote>
  <w:endnote w:type="continuationNotice" w:id="1">
    <w:p w14:paraId="705737B2" w14:textId="77777777" w:rsidR="0099018B" w:rsidRDefault="00990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0F8F" w14:textId="77777777" w:rsidR="0099018B" w:rsidRDefault="0099018B" w:rsidP="001F6D78">
      <w:pPr>
        <w:spacing w:after="0" w:line="240" w:lineRule="auto"/>
      </w:pPr>
      <w:r>
        <w:separator/>
      </w:r>
    </w:p>
  </w:footnote>
  <w:footnote w:type="continuationSeparator" w:id="0">
    <w:p w14:paraId="4EB4C0BB" w14:textId="77777777" w:rsidR="0099018B" w:rsidRDefault="0099018B" w:rsidP="001F6D78">
      <w:pPr>
        <w:spacing w:after="0" w:line="240" w:lineRule="auto"/>
      </w:pPr>
      <w:r>
        <w:continuationSeparator/>
      </w:r>
    </w:p>
  </w:footnote>
  <w:footnote w:type="continuationNotice" w:id="1">
    <w:p w14:paraId="08DC3431" w14:textId="77777777" w:rsidR="0099018B" w:rsidRDefault="00990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E718F"/>
    <w:multiLevelType w:val="hybridMultilevel"/>
    <w:tmpl w:val="705C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CA4164"/>
    <w:multiLevelType w:val="hybridMultilevel"/>
    <w:tmpl w:val="C742A61A"/>
    <w:lvl w:ilvl="0" w:tplc="ECF86D4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24964"/>
    <w:multiLevelType w:val="hybridMultilevel"/>
    <w:tmpl w:val="8806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101948771">
    <w:abstractNumId w:val="10"/>
  </w:num>
  <w:num w:numId="14" w16cid:durableId="1785465616">
    <w:abstractNumId w:val="11"/>
  </w:num>
  <w:num w:numId="15" w16cid:durableId="960376235">
    <w:abstractNumId w:val="14"/>
  </w:num>
  <w:num w:numId="16" w16cid:durableId="774787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131"/>
    <w:rsid w:val="00003020"/>
    <w:rsid w:val="0000367A"/>
    <w:rsid w:val="00003A83"/>
    <w:rsid w:val="000055FC"/>
    <w:rsid w:val="00005735"/>
    <w:rsid w:val="0000707A"/>
    <w:rsid w:val="000071AB"/>
    <w:rsid w:val="0000773A"/>
    <w:rsid w:val="00010896"/>
    <w:rsid w:val="000121A1"/>
    <w:rsid w:val="00012E9B"/>
    <w:rsid w:val="00013737"/>
    <w:rsid w:val="000146A7"/>
    <w:rsid w:val="00016556"/>
    <w:rsid w:val="00017ECD"/>
    <w:rsid w:val="00022E67"/>
    <w:rsid w:val="0002463E"/>
    <w:rsid w:val="00025377"/>
    <w:rsid w:val="00025576"/>
    <w:rsid w:val="00026089"/>
    <w:rsid w:val="00026FDE"/>
    <w:rsid w:val="0003347F"/>
    <w:rsid w:val="000346D4"/>
    <w:rsid w:val="000351AC"/>
    <w:rsid w:val="00035BF0"/>
    <w:rsid w:val="00037FEB"/>
    <w:rsid w:val="00040173"/>
    <w:rsid w:val="00044B2A"/>
    <w:rsid w:val="00044C23"/>
    <w:rsid w:val="000467B1"/>
    <w:rsid w:val="0004749C"/>
    <w:rsid w:val="00052554"/>
    <w:rsid w:val="000530E3"/>
    <w:rsid w:val="000625BB"/>
    <w:rsid w:val="00064EC6"/>
    <w:rsid w:val="000650C1"/>
    <w:rsid w:val="00065755"/>
    <w:rsid w:val="00066368"/>
    <w:rsid w:val="00067986"/>
    <w:rsid w:val="00070739"/>
    <w:rsid w:val="000730FD"/>
    <w:rsid w:val="0007390F"/>
    <w:rsid w:val="00073E9B"/>
    <w:rsid w:val="000746A2"/>
    <w:rsid w:val="0007630F"/>
    <w:rsid w:val="00077438"/>
    <w:rsid w:val="00082BA3"/>
    <w:rsid w:val="000832B2"/>
    <w:rsid w:val="000913AC"/>
    <w:rsid w:val="000924C3"/>
    <w:rsid w:val="00093B05"/>
    <w:rsid w:val="00094E76"/>
    <w:rsid w:val="000A1280"/>
    <w:rsid w:val="000A2637"/>
    <w:rsid w:val="000A58BB"/>
    <w:rsid w:val="000A598B"/>
    <w:rsid w:val="000B0957"/>
    <w:rsid w:val="000B0D31"/>
    <w:rsid w:val="000B1A98"/>
    <w:rsid w:val="000B1EB1"/>
    <w:rsid w:val="000C03C9"/>
    <w:rsid w:val="000C03F9"/>
    <w:rsid w:val="000C3514"/>
    <w:rsid w:val="000C4BA2"/>
    <w:rsid w:val="000D0E36"/>
    <w:rsid w:val="000D0F85"/>
    <w:rsid w:val="000D0FC8"/>
    <w:rsid w:val="000D371A"/>
    <w:rsid w:val="000D6F53"/>
    <w:rsid w:val="000E76D4"/>
    <w:rsid w:val="000F2931"/>
    <w:rsid w:val="000F5EBB"/>
    <w:rsid w:val="00101537"/>
    <w:rsid w:val="00101E66"/>
    <w:rsid w:val="001032F6"/>
    <w:rsid w:val="00103D8E"/>
    <w:rsid w:val="0010434B"/>
    <w:rsid w:val="00106296"/>
    <w:rsid w:val="00110741"/>
    <w:rsid w:val="00110854"/>
    <w:rsid w:val="00113DD3"/>
    <w:rsid w:val="001168EE"/>
    <w:rsid w:val="00122113"/>
    <w:rsid w:val="001231B0"/>
    <w:rsid w:val="0012348C"/>
    <w:rsid w:val="00124A71"/>
    <w:rsid w:val="0012571E"/>
    <w:rsid w:val="001271F3"/>
    <w:rsid w:val="00130B15"/>
    <w:rsid w:val="00133193"/>
    <w:rsid w:val="0013511D"/>
    <w:rsid w:val="001374BB"/>
    <w:rsid w:val="0014452C"/>
    <w:rsid w:val="00145159"/>
    <w:rsid w:val="001478B3"/>
    <w:rsid w:val="00147D01"/>
    <w:rsid w:val="00154A42"/>
    <w:rsid w:val="00156CF8"/>
    <w:rsid w:val="00156FEC"/>
    <w:rsid w:val="00162324"/>
    <w:rsid w:val="001644EA"/>
    <w:rsid w:val="00165675"/>
    <w:rsid w:val="001675E1"/>
    <w:rsid w:val="00170635"/>
    <w:rsid w:val="0017130A"/>
    <w:rsid w:val="00180847"/>
    <w:rsid w:val="001824F6"/>
    <w:rsid w:val="00185ACD"/>
    <w:rsid w:val="00185BE2"/>
    <w:rsid w:val="00186113"/>
    <w:rsid w:val="00187A98"/>
    <w:rsid w:val="0019099B"/>
    <w:rsid w:val="00197F14"/>
    <w:rsid w:val="001A14A2"/>
    <w:rsid w:val="001A2AF2"/>
    <w:rsid w:val="001A3EA3"/>
    <w:rsid w:val="001A4A48"/>
    <w:rsid w:val="001A57C5"/>
    <w:rsid w:val="001A75DC"/>
    <w:rsid w:val="001B1647"/>
    <w:rsid w:val="001B1675"/>
    <w:rsid w:val="001B25A7"/>
    <w:rsid w:val="001B3367"/>
    <w:rsid w:val="001B7EEA"/>
    <w:rsid w:val="001C0FCB"/>
    <w:rsid w:val="001C5013"/>
    <w:rsid w:val="001D0574"/>
    <w:rsid w:val="001D3353"/>
    <w:rsid w:val="001D5F0A"/>
    <w:rsid w:val="001D6E75"/>
    <w:rsid w:val="001D7447"/>
    <w:rsid w:val="001D755A"/>
    <w:rsid w:val="001E1B44"/>
    <w:rsid w:val="001F1656"/>
    <w:rsid w:val="001F27D4"/>
    <w:rsid w:val="001F2EDC"/>
    <w:rsid w:val="001F603B"/>
    <w:rsid w:val="001F6D78"/>
    <w:rsid w:val="0020566F"/>
    <w:rsid w:val="00206ECF"/>
    <w:rsid w:val="00210858"/>
    <w:rsid w:val="00211118"/>
    <w:rsid w:val="002115AE"/>
    <w:rsid w:val="00211F2A"/>
    <w:rsid w:val="00214EAF"/>
    <w:rsid w:val="00220AAE"/>
    <w:rsid w:val="00220F1B"/>
    <w:rsid w:val="00221E91"/>
    <w:rsid w:val="00222A8E"/>
    <w:rsid w:val="002310F3"/>
    <w:rsid w:val="00232084"/>
    <w:rsid w:val="002374F2"/>
    <w:rsid w:val="002375FF"/>
    <w:rsid w:val="00237C6F"/>
    <w:rsid w:val="00242A44"/>
    <w:rsid w:val="00244595"/>
    <w:rsid w:val="00245D20"/>
    <w:rsid w:val="00257181"/>
    <w:rsid w:val="002575A2"/>
    <w:rsid w:val="002615ED"/>
    <w:rsid w:val="00262FE7"/>
    <w:rsid w:val="00265077"/>
    <w:rsid w:val="00272447"/>
    <w:rsid w:val="00273B35"/>
    <w:rsid w:val="00280653"/>
    <w:rsid w:val="002820DB"/>
    <w:rsid w:val="00282FE6"/>
    <w:rsid w:val="00283A31"/>
    <w:rsid w:val="0028482A"/>
    <w:rsid w:val="00290E9B"/>
    <w:rsid w:val="0029109E"/>
    <w:rsid w:val="00294241"/>
    <w:rsid w:val="00295330"/>
    <w:rsid w:val="00295994"/>
    <w:rsid w:val="002A1A8E"/>
    <w:rsid w:val="002A28EC"/>
    <w:rsid w:val="002A3901"/>
    <w:rsid w:val="002A52D0"/>
    <w:rsid w:val="002A7D1B"/>
    <w:rsid w:val="002B45C6"/>
    <w:rsid w:val="002B596A"/>
    <w:rsid w:val="002B6844"/>
    <w:rsid w:val="002B7736"/>
    <w:rsid w:val="002C0493"/>
    <w:rsid w:val="002C3F80"/>
    <w:rsid w:val="002D20FA"/>
    <w:rsid w:val="002D282B"/>
    <w:rsid w:val="002D2E32"/>
    <w:rsid w:val="002D3CC0"/>
    <w:rsid w:val="002D43B2"/>
    <w:rsid w:val="002D641C"/>
    <w:rsid w:val="002D7AC6"/>
    <w:rsid w:val="002E212E"/>
    <w:rsid w:val="002E3F9C"/>
    <w:rsid w:val="002E4DFE"/>
    <w:rsid w:val="002E61BF"/>
    <w:rsid w:val="002F01F0"/>
    <w:rsid w:val="002F0DF4"/>
    <w:rsid w:val="002F22C0"/>
    <w:rsid w:val="00302A1A"/>
    <w:rsid w:val="00303447"/>
    <w:rsid w:val="0030391F"/>
    <w:rsid w:val="003066DF"/>
    <w:rsid w:val="00310DA5"/>
    <w:rsid w:val="0031428E"/>
    <w:rsid w:val="00316800"/>
    <w:rsid w:val="00317BE6"/>
    <w:rsid w:val="00326D69"/>
    <w:rsid w:val="003319D3"/>
    <w:rsid w:val="0034199A"/>
    <w:rsid w:val="00342A73"/>
    <w:rsid w:val="003439B0"/>
    <w:rsid w:val="00344058"/>
    <w:rsid w:val="00345AA3"/>
    <w:rsid w:val="003521C9"/>
    <w:rsid w:val="0035729B"/>
    <w:rsid w:val="00357C2A"/>
    <w:rsid w:val="00357D02"/>
    <w:rsid w:val="00361538"/>
    <w:rsid w:val="00363C64"/>
    <w:rsid w:val="00365ABC"/>
    <w:rsid w:val="00373686"/>
    <w:rsid w:val="0037431E"/>
    <w:rsid w:val="00377ADB"/>
    <w:rsid w:val="00380309"/>
    <w:rsid w:val="003864BA"/>
    <w:rsid w:val="0039055D"/>
    <w:rsid w:val="003A067F"/>
    <w:rsid w:val="003A1C13"/>
    <w:rsid w:val="003A45F6"/>
    <w:rsid w:val="003A6173"/>
    <w:rsid w:val="003A67A9"/>
    <w:rsid w:val="003A6915"/>
    <w:rsid w:val="003A7E3E"/>
    <w:rsid w:val="003B36FB"/>
    <w:rsid w:val="003C57AF"/>
    <w:rsid w:val="003C65F3"/>
    <w:rsid w:val="003C6E6B"/>
    <w:rsid w:val="003D060B"/>
    <w:rsid w:val="003D0DB4"/>
    <w:rsid w:val="003D250D"/>
    <w:rsid w:val="003D4930"/>
    <w:rsid w:val="003D4C62"/>
    <w:rsid w:val="003D7507"/>
    <w:rsid w:val="003E0580"/>
    <w:rsid w:val="003E0DF7"/>
    <w:rsid w:val="003E14A7"/>
    <w:rsid w:val="003F309C"/>
    <w:rsid w:val="003F46C9"/>
    <w:rsid w:val="003F60D9"/>
    <w:rsid w:val="00400A11"/>
    <w:rsid w:val="00400BAA"/>
    <w:rsid w:val="00403B18"/>
    <w:rsid w:val="00404C30"/>
    <w:rsid w:val="00406E47"/>
    <w:rsid w:val="00406E84"/>
    <w:rsid w:val="00410673"/>
    <w:rsid w:val="00414213"/>
    <w:rsid w:val="00414296"/>
    <w:rsid w:val="004165D3"/>
    <w:rsid w:val="0041681E"/>
    <w:rsid w:val="00416B0F"/>
    <w:rsid w:val="00417176"/>
    <w:rsid w:val="0041758B"/>
    <w:rsid w:val="004210C4"/>
    <w:rsid w:val="00422214"/>
    <w:rsid w:val="00423BB3"/>
    <w:rsid w:val="00424544"/>
    <w:rsid w:val="00432208"/>
    <w:rsid w:val="00433D59"/>
    <w:rsid w:val="00436A1F"/>
    <w:rsid w:val="0044148A"/>
    <w:rsid w:val="00441835"/>
    <w:rsid w:val="00443F41"/>
    <w:rsid w:val="00444236"/>
    <w:rsid w:val="00450036"/>
    <w:rsid w:val="0045148E"/>
    <w:rsid w:val="004540A9"/>
    <w:rsid w:val="00454532"/>
    <w:rsid w:val="00455C8F"/>
    <w:rsid w:val="00462E73"/>
    <w:rsid w:val="00463C82"/>
    <w:rsid w:val="00465D99"/>
    <w:rsid w:val="00465DDF"/>
    <w:rsid w:val="00467A21"/>
    <w:rsid w:val="00470E9C"/>
    <w:rsid w:val="00471496"/>
    <w:rsid w:val="00472FA1"/>
    <w:rsid w:val="0048039E"/>
    <w:rsid w:val="00482F61"/>
    <w:rsid w:val="00483B61"/>
    <w:rsid w:val="00484391"/>
    <w:rsid w:val="0048707A"/>
    <w:rsid w:val="00490841"/>
    <w:rsid w:val="004920EF"/>
    <w:rsid w:val="00492562"/>
    <w:rsid w:val="004925BE"/>
    <w:rsid w:val="0049704F"/>
    <w:rsid w:val="004A0308"/>
    <w:rsid w:val="004A0908"/>
    <w:rsid w:val="004A10F2"/>
    <w:rsid w:val="004A1431"/>
    <w:rsid w:val="004B02E3"/>
    <w:rsid w:val="004B21A0"/>
    <w:rsid w:val="004B2DAF"/>
    <w:rsid w:val="004B748D"/>
    <w:rsid w:val="004C6605"/>
    <w:rsid w:val="004D6612"/>
    <w:rsid w:val="004D6BD6"/>
    <w:rsid w:val="004E2476"/>
    <w:rsid w:val="004E5A66"/>
    <w:rsid w:val="004E6EE4"/>
    <w:rsid w:val="004F12A6"/>
    <w:rsid w:val="004F79D5"/>
    <w:rsid w:val="00500B3F"/>
    <w:rsid w:val="0050468D"/>
    <w:rsid w:val="0050757F"/>
    <w:rsid w:val="00510FA2"/>
    <w:rsid w:val="00516DF4"/>
    <w:rsid w:val="00517B10"/>
    <w:rsid w:val="00524966"/>
    <w:rsid w:val="005251E3"/>
    <w:rsid w:val="0052544D"/>
    <w:rsid w:val="00527573"/>
    <w:rsid w:val="00535292"/>
    <w:rsid w:val="005401E1"/>
    <w:rsid w:val="0054344E"/>
    <w:rsid w:val="00543614"/>
    <w:rsid w:val="00543641"/>
    <w:rsid w:val="00546BFE"/>
    <w:rsid w:val="00550CEA"/>
    <w:rsid w:val="00551705"/>
    <w:rsid w:val="0055225E"/>
    <w:rsid w:val="00554380"/>
    <w:rsid w:val="0056094A"/>
    <w:rsid w:val="00561436"/>
    <w:rsid w:val="00561E5E"/>
    <w:rsid w:val="00562E87"/>
    <w:rsid w:val="0056377B"/>
    <w:rsid w:val="00567ACA"/>
    <w:rsid w:val="00571207"/>
    <w:rsid w:val="00574E76"/>
    <w:rsid w:val="00584F2E"/>
    <w:rsid w:val="00585974"/>
    <w:rsid w:val="00585CA1"/>
    <w:rsid w:val="005911C3"/>
    <w:rsid w:val="00595D5C"/>
    <w:rsid w:val="005A6D48"/>
    <w:rsid w:val="005B050B"/>
    <w:rsid w:val="005B1E8D"/>
    <w:rsid w:val="005B3B89"/>
    <w:rsid w:val="005B7FAB"/>
    <w:rsid w:val="005C26D6"/>
    <w:rsid w:val="005C59A8"/>
    <w:rsid w:val="005C6771"/>
    <w:rsid w:val="005D2B02"/>
    <w:rsid w:val="005D58C6"/>
    <w:rsid w:val="005E00E8"/>
    <w:rsid w:val="005E05D3"/>
    <w:rsid w:val="005E0A9E"/>
    <w:rsid w:val="005E792A"/>
    <w:rsid w:val="005E7A6A"/>
    <w:rsid w:val="005E7CA4"/>
    <w:rsid w:val="005F1015"/>
    <w:rsid w:val="005F1EB5"/>
    <w:rsid w:val="005F3DBB"/>
    <w:rsid w:val="00604651"/>
    <w:rsid w:val="00606710"/>
    <w:rsid w:val="00610A86"/>
    <w:rsid w:val="00612ED8"/>
    <w:rsid w:val="00616414"/>
    <w:rsid w:val="00623A79"/>
    <w:rsid w:val="006311EB"/>
    <w:rsid w:val="00631882"/>
    <w:rsid w:val="006340A8"/>
    <w:rsid w:val="00640EA2"/>
    <w:rsid w:val="00641D1A"/>
    <w:rsid w:val="0064570C"/>
    <w:rsid w:val="00651971"/>
    <w:rsid w:val="00653AE6"/>
    <w:rsid w:val="00655642"/>
    <w:rsid w:val="006557C3"/>
    <w:rsid w:val="00657E4C"/>
    <w:rsid w:val="006623D7"/>
    <w:rsid w:val="0066261D"/>
    <w:rsid w:val="00663408"/>
    <w:rsid w:val="00671D18"/>
    <w:rsid w:val="006726DA"/>
    <w:rsid w:val="00674D73"/>
    <w:rsid w:val="0067605F"/>
    <w:rsid w:val="00683246"/>
    <w:rsid w:val="006836B5"/>
    <w:rsid w:val="00683FC1"/>
    <w:rsid w:val="0068697C"/>
    <w:rsid w:val="00691E47"/>
    <w:rsid w:val="00693A6B"/>
    <w:rsid w:val="00697316"/>
    <w:rsid w:val="006A3390"/>
    <w:rsid w:val="006A6C2A"/>
    <w:rsid w:val="006B5FF1"/>
    <w:rsid w:val="006C0A74"/>
    <w:rsid w:val="006D1884"/>
    <w:rsid w:val="006D575F"/>
    <w:rsid w:val="006D6F5A"/>
    <w:rsid w:val="006E1D0C"/>
    <w:rsid w:val="006E36CB"/>
    <w:rsid w:val="006E40A7"/>
    <w:rsid w:val="006E41EB"/>
    <w:rsid w:val="006F047D"/>
    <w:rsid w:val="006F1A46"/>
    <w:rsid w:val="006F1B6C"/>
    <w:rsid w:val="006F3BDC"/>
    <w:rsid w:val="006F67DB"/>
    <w:rsid w:val="006F6BF1"/>
    <w:rsid w:val="006F7746"/>
    <w:rsid w:val="0070634C"/>
    <w:rsid w:val="0071269A"/>
    <w:rsid w:val="00715D6C"/>
    <w:rsid w:val="007209B1"/>
    <w:rsid w:val="00721631"/>
    <w:rsid w:val="007218DB"/>
    <w:rsid w:val="00726D8D"/>
    <w:rsid w:val="007271E2"/>
    <w:rsid w:val="00730452"/>
    <w:rsid w:val="00732A45"/>
    <w:rsid w:val="00732C6F"/>
    <w:rsid w:val="0073535D"/>
    <w:rsid w:val="0073561D"/>
    <w:rsid w:val="00735F2E"/>
    <w:rsid w:val="00736AD3"/>
    <w:rsid w:val="00741847"/>
    <w:rsid w:val="00746813"/>
    <w:rsid w:val="00746AA4"/>
    <w:rsid w:val="00746FD0"/>
    <w:rsid w:val="00762673"/>
    <w:rsid w:val="0076622D"/>
    <w:rsid w:val="00770E11"/>
    <w:rsid w:val="00771FB0"/>
    <w:rsid w:val="00773861"/>
    <w:rsid w:val="00774962"/>
    <w:rsid w:val="00774EEE"/>
    <w:rsid w:val="0077757B"/>
    <w:rsid w:val="007816AA"/>
    <w:rsid w:val="00782DEB"/>
    <w:rsid w:val="00783BE0"/>
    <w:rsid w:val="00790DAA"/>
    <w:rsid w:val="00790FDA"/>
    <w:rsid w:val="007944D0"/>
    <w:rsid w:val="00795189"/>
    <w:rsid w:val="007A31D3"/>
    <w:rsid w:val="007A65EB"/>
    <w:rsid w:val="007A7A5D"/>
    <w:rsid w:val="007B268E"/>
    <w:rsid w:val="007B2E8C"/>
    <w:rsid w:val="007B4875"/>
    <w:rsid w:val="007B4F1B"/>
    <w:rsid w:val="007B7676"/>
    <w:rsid w:val="007C2BF4"/>
    <w:rsid w:val="007C4E29"/>
    <w:rsid w:val="007C4F21"/>
    <w:rsid w:val="007C7C74"/>
    <w:rsid w:val="007D1238"/>
    <w:rsid w:val="007D397F"/>
    <w:rsid w:val="007D4501"/>
    <w:rsid w:val="007D45D4"/>
    <w:rsid w:val="007D477A"/>
    <w:rsid w:val="007D530B"/>
    <w:rsid w:val="007D56A9"/>
    <w:rsid w:val="007D7F22"/>
    <w:rsid w:val="007E66D9"/>
    <w:rsid w:val="007F12FC"/>
    <w:rsid w:val="007F167B"/>
    <w:rsid w:val="007F44F8"/>
    <w:rsid w:val="0080376E"/>
    <w:rsid w:val="008065A1"/>
    <w:rsid w:val="00807770"/>
    <w:rsid w:val="00814D68"/>
    <w:rsid w:val="00817195"/>
    <w:rsid w:val="00817362"/>
    <w:rsid w:val="008233CE"/>
    <w:rsid w:val="00827816"/>
    <w:rsid w:val="00836926"/>
    <w:rsid w:val="00837ACC"/>
    <w:rsid w:val="00840B32"/>
    <w:rsid w:val="008413CC"/>
    <w:rsid w:val="00845D32"/>
    <w:rsid w:val="00847521"/>
    <w:rsid w:val="008476D0"/>
    <w:rsid w:val="00853408"/>
    <w:rsid w:val="008574A1"/>
    <w:rsid w:val="00863705"/>
    <w:rsid w:val="00863946"/>
    <w:rsid w:val="00864077"/>
    <w:rsid w:val="008643CB"/>
    <w:rsid w:val="008646F7"/>
    <w:rsid w:val="008652F6"/>
    <w:rsid w:val="00871652"/>
    <w:rsid w:val="008777CD"/>
    <w:rsid w:val="00882679"/>
    <w:rsid w:val="00882919"/>
    <w:rsid w:val="00882FD7"/>
    <w:rsid w:val="0088309D"/>
    <w:rsid w:val="00883653"/>
    <w:rsid w:val="00883790"/>
    <w:rsid w:val="00886345"/>
    <w:rsid w:val="008976F2"/>
    <w:rsid w:val="00897ECA"/>
    <w:rsid w:val="008A19DF"/>
    <w:rsid w:val="008A319A"/>
    <w:rsid w:val="008A4AA9"/>
    <w:rsid w:val="008A6740"/>
    <w:rsid w:val="008B323C"/>
    <w:rsid w:val="008B3468"/>
    <w:rsid w:val="008B3EAD"/>
    <w:rsid w:val="008B4DF5"/>
    <w:rsid w:val="008B533D"/>
    <w:rsid w:val="008B6378"/>
    <w:rsid w:val="008C050E"/>
    <w:rsid w:val="008C4A5A"/>
    <w:rsid w:val="008C5608"/>
    <w:rsid w:val="008C6F5B"/>
    <w:rsid w:val="008D1222"/>
    <w:rsid w:val="008D2EC0"/>
    <w:rsid w:val="008D3C6F"/>
    <w:rsid w:val="008D64FA"/>
    <w:rsid w:val="008D6728"/>
    <w:rsid w:val="008D7FBF"/>
    <w:rsid w:val="008E156E"/>
    <w:rsid w:val="008F2B0B"/>
    <w:rsid w:val="008F354B"/>
    <w:rsid w:val="008F3C79"/>
    <w:rsid w:val="008F4451"/>
    <w:rsid w:val="008F5E14"/>
    <w:rsid w:val="008F6A26"/>
    <w:rsid w:val="00902640"/>
    <w:rsid w:val="009032D4"/>
    <w:rsid w:val="009064B2"/>
    <w:rsid w:val="009072CE"/>
    <w:rsid w:val="00913200"/>
    <w:rsid w:val="0091498C"/>
    <w:rsid w:val="00922294"/>
    <w:rsid w:val="009238B8"/>
    <w:rsid w:val="009248AF"/>
    <w:rsid w:val="00924E2D"/>
    <w:rsid w:val="00934309"/>
    <w:rsid w:val="009354AB"/>
    <w:rsid w:val="00936CFF"/>
    <w:rsid w:val="00937C8B"/>
    <w:rsid w:val="0094059D"/>
    <w:rsid w:val="009417DA"/>
    <w:rsid w:val="00946860"/>
    <w:rsid w:val="00954B58"/>
    <w:rsid w:val="0095635E"/>
    <w:rsid w:val="0095757C"/>
    <w:rsid w:val="00961E80"/>
    <w:rsid w:val="00964ACB"/>
    <w:rsid w:val="00964E0E"/>
    <w:rsid w:val="00973813"/>
    <w:rsid w:val="00973868"/>
    <w:rsid w:val="00977851"/>
    <w:rsid w:val="00977D13"/>
    <w:rsid w:val="00980667"/>
    <w:rsid w:val="009815E7"/>
    <w:rsid w:val="00981684"/>
    <w:rsid w:val="00981738"/>
    <w:rsid w:val="00985359"/>
    <w:rsid w:val="0099018B"/>
    <w:rsid w:val="0099322B"/>
    <w:rsid w:val="009A1066"/>
    <w:rsid w:val="009A142B"/>
    <w:rsid w:val="009A2FD8"/>
    <w:rsid w:val="009A7140"/>
    <w:rsid w:val="009B5314"/>
    <w:rsid w:val="009B5CC1"/>
    <w:rsid w:val="009B60D2"/>
    <w:rsid w:val="009B7349"/>
    <w:rsid w:val="009B7A8B"/>
    <w:rsid w:val="009C4883"/>
    <w:rsid w:val="009C5285"/>
    <w:rsid w:val="009C7936"/>
    <w:rsid w:val="009D691D"/>
    <w:rsid w:val="009E190E"/>
    <w:rsid w:val="009E3281"/>
    <w:rsid w:val="009E5849"/>
    <w:rsid w:val="009E5927"/>
    <w:rsid w:val="009F156F"/>
    <w:rsid w:val="009F1EB3"/>
    <w:rsid w:val="009F3C16"/>
    <w:rsid w:val="009F51DA"/>
    <w:rsid w:val="009F7150"/>
    <w:rsid w:val="00A01A32"/>
    <w:rsid w:val="00A04E08"/>
    <w:rsid w:val="00A05A35"/>
    <w:rsid w:val="00A11F0E"/>
    <w:rsid w:val="00A15EEB"/>
    <w:rsid w:val="00A24797"/>
    <w:rsid w:val="00A27B4B"/>
    <w:rsid w:val="00A346A7"/>
    <w:rsid w:val="00A41EB5"/>
    <w:rsid w:val="00A42840"/>
    <w:rsid w:val="00A43EE6"/>
    <w:rsid w:val="00A45DA8"/>
    <w:rsid w:val="00A478B9"/>
    <w:rsid w:val="00A51AF5"/>
    <w:rsid w:val="00A54685"/>
    <w:rsid w:val="00A62461"/>
    <w:rsid w:val="00A62F1D"/>
    <w:rsid w:val="00A63E72"/>
    <w:rsid w:val="00A738BF"/>
    <w:rsid w:val="00A73A3A"/>
    <w:rsid w:val="00A74270"/>
    <w:rsid w:val="00A77E57"/>
    <w:rsid w:val="00A92BC9"/>
    <w:rsid w:val="00A95740"/>
    <w:rsid w:val="00AB0BD1"/>
    <w:rsid w:val="00AB1678"/>
    <w:rsid w:val="00AB456C"/>
    <w:rsid w:val="00AB4C6E"/>
    <w:rsid w:val="00AB5401"/>
    <w:rsid w:val="00AB609F"/>
    <w:rsid w:val="00AC1ABB"/>
    <w:rsid w:val="00AC4FDD"/>
    <w:rsid w:val="00AC5663"/>
    <w:rsid w:val="00AC5A09"/>
    <w:rsid w:val="00AC767B"/>
    <w:rsid w:val="00AD5115"/>
    <w:rsid w:val="00AD68C8"/>
    <w:rsid w:val="00AE0D29"/>
    <w:rsid w:val="00AE24DF"/>
    <w:rsid w:val="00AE2E63"/>
    <w:rsid w:val="00AE43E3"/>
    <w:rsid w:val="00AE4905"/>
    <w:rsid w:val="00AE6F1F"/>
    <w:rsid w:val="00AE7092"/>
    <w:rsid w:val="00AE75D1"/>
    <w:rsid w:val="00AE7E16"/>
    <w:rsid w:val="00AF165F"/>
    <w:rsid w:val="00AF47DB"/>
    <w:rsid w:val="00AF6180"/>
    <w:rsid w:val="00B0045C"/>
    <w:rsid w:val="00B03A78"/>
    <w:rsid w:val="00B1047B"/>
    <w:rsid w:val="00B126D2"/>
    <w:rsid w:val="00B15EBA"/>
    <w:rsid w:val="00B15FCB"/>
    <w:rsid w:val="00B210C4"/>
    <w:rsid w:val="00B2253B"/>
    <w:rsid w:val="00B32153"/>
    <w:rsid w:val="00B32607"/>
    <w:rsid w:val="00B34B31"/>
    <w:rsid w:val="00B34E72"/>
    <w:rsid w:val="00B403A1"/>
    <w:rsid w:val="00B41F70"/>
    <w:rsid w:val="00B50E30"/>
    <w:rsid w:val="00B53F18"/>
    <w:rsid w:val="00B54A8E"/>
    <w:rsid w:val="00B54CCE"/>
    <w:rsid w:val="00B54E44"/>
    <w:rsid w:val="00B552E8"/>
    <w:rsid w:val="00B64767"/>
    <w:rsid w:val="00B80DDA"/>
    <w:rsid w:val="00B810E2"/>
    <w:rsid w:val="00B82293"/>
    <w:rsid w:val="00B826CF"/>
    <w:rsid w:val="00B83A2E"/>
    <w:rsid w:val="00B84F2E"/>
    <w:rsid w:val="00B92AC4"/>
    <w:rsid w:val="00B92CDA"/>
    <w:rsid w:val="00B933A7"/>
    <w:rsid w:val="00B94AA2"/>
    <w:rsid w:val="00B95857"/>
    <w:rsid w:val="00B9664E"/>
    <w:rsid w:val="00B97C4A"/>
    <w:rsid w:val="00BA026A"/>
    <w:rsid w:val="00BA1E1D"/>
    <w:rsid w:val="00BA2141"/>
    <w:rsid w:val="00BA3B7F"/>
    <w:rsid w:val="00BB1BC9"/>
    <w:rsid w:val="00BB2FF4"/>
    <w:rsid w:val="00BB7DBA"/>
    <w:rsid w:val="00BC0AA5"/>
    <w:rsid w:val="00BC2F88"/>
    <w:rsid w:val="00BC351F"/>
    <w:rsid w:val="00BC6F52"/>
    <w:rsid w:val="00BC7D22"/>
    <w:rsid w:val="00BD0328"/>
    <w:rsid w:val="00BD1789"/>
    <w:rsid w:val="00BD1866"/>
    <w:rsid w:val="00BD3C40"/>
    <w:rsid w:val="00BD42E0"/>
    <w:rsid w:val="00BD4E78"/>
    <w:rsid w:val="00BD634A"/>
    <w:rsid w:val="00BE03A1"/>
    <w:rsid w:val="00BE3AFD"/>
    <w:rsid w:val="00BE3E71"/>
    <w:rsid w:val="00BE7E35"/>
    <w:rsid w:val="00BF0EC1"/>
    <w:rsid w:val="00BF438C"/>
    <w:rsid w:val="00BF5BCD"/>
    <w:rsid w:val="00C03DE4"/>
    <w:rsid w:val="00C0556A"/>
    <w:rsid w:val="00C07880"/>
    <w:rsid w:val="00C12C12"/>
    <w:rsid w:val="00C13881"/>
    <w:rsid w:val="00C206DD"/>
    <w:rsid w:val="00C23EFB"/>
    <w:rsid w:val="00C26310"/>
    <w:rsid w:val="00C269EB"/>
    <w:rsid w:val="00C27AEE"/>
    <w:rsid w:val="00C27CE0"/>
    <w:rsid w:val="00C27F08"/>
    <w:rsid w:val="00C3036A"/>
    <w:rsid w:val="00C321F0"/>
    <w:rsid w:val="00C34A5A"/>
    <w:rsid w:val="00C34BA2"/>
    <w:rsid w:val="00C366EB"/>
    <w:rsid w:val="00C401D8"/>
    <w:rsid w:val="00C41E94"/>
    <w:rsid w:val="00C508BF"/>
    <w:rsid w:val="00C56814"/>
    <w:rsid w:val="00C7128A"/>
    <w:rsid w:val="00C74580"/>
    <w:rsid w:val="00C75242"/>
    <w:rsid w:val="00C802B1"/>
    <w:rsid w:val="00C80965"/>
    <w:rsid w:val="00C87C33"/>
    <w:rsid w:val="00C909FC"/>
    <w:rsid w:val="00C917D8"/>
    <w:rsid w:val="00C95A3C"/>
    <w:rsid w:val="00CA0C28"/>
    <w:rsid w:val="00CA21A0"/>
    <w:rsid w:val="00CB01AC"/>
    <w:rsid w:val="00CB2280"/>
    <w:rsid w:val="00CB3709"/>
    <w:rsid w:val="00CC4AD6"/>
    <w:rsid w:val="00CC5808"/>
    <w:rsid w:val="00CC6181"/>
    <w:rsid w:val="00CD33B7"/>
    <w:rsid w:val="00CD3CA9"/>
    <w:rsid w:val="00CE62EF"/>
    <w:rsid w:val="00CF0A77"/>
    <w:rsid w:val="00CF55AC"/>
    <w:rsid w:val="00D002E0"/>
    <w:rsid w:val="00D00D43"/>
    <w:rsid w:val="00D01DD5"/>
    <w:rsid w:val="00D02E04"/>
    <w:rsid w:val="00D10608"/>
    <w:rsid w:val="00D10A25"/>
    <w:rsid w:val="00D1147E"/>
    <w:rsid w:val="00D116C9"/>
    <w:rsid w:val="00D16282"/>
    <w:rsid w:val="00D168BD"/>
    <w:rsid w:val="00D17580"/>
    <w:rsid w:val="00D17D4D"/>
    <w:rsid w:val="00D2073D"/>
    <w:rsid w:val="00D20D1F"/>
    <w:rsid w:val="00D24CA0"/>
    <w:rsid w:val="00D3442B"/>
    <w:rsid w:val="00D35B50"/>
    <w:rsid w:val="00D35FA3"/>
    <w:rsid w:val="00D36D70"/>
    <w:rsid w:val="00D377EA"/>
    <w:rsid w:val="00D40215"/>
    <w:rsid w:val="00D42E69"/>
    <w:rsid w:val="00D4302E"/>
    <w:rsid w:val="00D433CD"/>
    <w:rsid w:val="00D43D7C"/>
    <w:rsid w:val="00D461CD"/>
    <w:rsid w:val="00D46FF1"/>
    <w:rsid w:val="00D51582"/>
    <w:rsid w:val="00D521F6"/>
    <w:rsid w:val="00D52C01"/>
    <w:rsid w:val="00D543FF"/>
    <w:rsid w:val="00D551F4"/>
    <w:rsid w:val="00D55460"/>
    <w:rsid w:val="00D557B6"/>
    <w:rsid w:val="00D61609"/>
    <w:rsid w:val="00D61C0B"/>
    <w:rsid w:val="00D637E1"/>
    <w:rsid w:val="00D63E09"/>
    <w:rsid w:val="00D650DE"/>
    <w:rsid w:val="00D74C6F"/>
    <w:rsid w:val="00D7534C"/>
    <w:rsid w:val="00D85211"/>
    <w:rsid w:val="00D87E17"/>
    <w:rsid w:val="00D92A48"/>
    <w:rsid w:val="00D970C0"/>
    <w:rsid w:val="00D97C37"/>
    <w:rsid w:val="00DA1720"/>
    <w:rsid w:val="00DA249E"/>
    <w:rsid w:val="00DB0231"/>
    <w:rsid w:val="00DB0B10"/>
    <w:rsid w:val="00DB35A9"/>
    <w:rsid w:val="00DB670E"/>
    <w:rsid w:val="00DB6ED3"/>
    <w:rsid w:val="00DC724F"/>
    <w:rsid w:val="00DD24A9"/>
    <w:rsid w:val="00DD64C0"/>
    <w:rsid w:val="00DD6F7E"/>
    <w:rsid w:val="00DE1BAD"/>
    <w:rsid w:val="00DE3A10"/>
    <w:rsid w:val="00DE48BE"/>
    <w:rsid w:val="00DE4E7E"/>
    <w:rsid w:val="00DF11C7"/>
    <w:rsid w:val="00DF2E17"/>
    <w:rsid w:val="00DF652B"/>
    <w:rsid w:val="00E01108"/>
    <w:rsid w:val="00E01E69"/>
    <w:rsid w:val="00E02009"/>
    <w:rsid w:val="00E02F64"/>
    <w:rsid w:val="00E21BFE"/>
    <w:rsid w:val="00E2322F"/>
    <w:rsid w:val="00E24582"/>
    <w:rsid w:val="00E2655E"/>
    <w:rsid w:val="00E3155C"/>
    <w:rsid w:val="00E3166D"/>
    <w:rsid w:val="00E420DB"/>
    <w:rsid w:val="00E44311"/>
    <w:rsid w:val="00E44980"/>
    <w:rsid w:val="00E44BB9"/>
    <w:rsid w:val="00E459C0"/>
    <w:rsid w:val="00E604C2"/>
    <w:rsid w:val="00E60E7C"/>
    <w:rsid w:val="00E660E3"/>
    <w:rsid w:val="00E70178"/>
    <w:rsid w:val="00E71B0B"/>
    <w:rsid w:val="00E75415"/>
    <w:rsid w:val="00E81D3D"/>
    <w:rsid w:val="00E84E4C"/>
    <w:rsid w:val="00E87914"/>
    <w:rsid w:val="00E91315"/>
    <w:rsid w:val="00E91BFE"/>
    <w:rsid w:val="00E947A4"/>
    <w:rsid w:val="00E94CB4"/>
    <w:rsid w:val="00E953A1"/>
    <w:rsid w:val="00EA0B4E"/>
    <w:rsid w:val="00EA25FD"/>
    <w:rsid w:val="00EA7726"/>
    <w:rsid w:val="00EB7360"/>
    <w:rsid w:val="00EC1D01"/>
    <w:rsid w:val="00EC39AE"/>
    <w:rsid w:val="00ED5514"/>
    <w:rsid w:val="00ED65FA"/>
    <w:rsid w:val="00EE40EE"/>
    <w:rsid w:val="00EE6A21"/>
    <w:rsid w:val="00EE6CCC"/>
    <w:rsid w:val="00EE7D87"/>
    <w:rsid w:val="00EF02A7"/>
    <w:rsid w:val="00EF073C"/>
    <w:rsid w:val="00EF100F"/>
    <w:rsid w:val="00EF21F1"/>
    <w:rsid w:val="00EF4102"/>
    <w:rsid w:val="00EF644C"/>
    <w:rsid w:val="00EF790A"/>
    <w:rsid w:val="00F03E31"/>
    <w:rsid w:val="00F1415D"/>
    <w:rsid w:val="00F1660F"/>
    <w:rsid w:val="00F173B4"/>
    <w:rsid w:val="00F21F3A"/>
    <w:rsid w:val="00F25FB3"/>
    <w:rsid w:val="00F260FB"/>
    <w:rsid w:val="00F27F1D"/>
    <w:rsid w:val="00F30460"/>
    <w:rsid w:val="00F37825"/>
    <w:rsid w:val="00F40B17"/>
    <w:rsid w:val="00F41786"/>
    <w:rsid w:val="00F43332"/>
    <w:rsid w:val="00F506DC"/>
    <w:rsid w:val="00F52801"/>
    <w:rsid w:val="00F5405E"/>
    <w:rsid w:val="00F64085"/>
    <w:rsid w:val="00F67AA8"/>
    <w:rsid w:val="00F70C06"/>
    <w:rsid w:val="00F72EF7"/>
    <w:rsid w:val="00F81ABD"/>
    <w:rsid w:val="00F840D5"/>
    <w:rsid w:val="00F85BEC"/>
    <w:rsid w:val="00F87A79"/>
    <w:rsid w:val="00F92870"/>
    <w:rsid w:val="00F92C37"/>
    <w:rsid w:val="00F942E4"/>
    <w:rsid w:val="00FA54FD"/>
    <w:rsid w:val="00FA5935"/>
    <w:rsid w:val="00FA5B47"/>
    <w:rsid w:val="00FB05B0"/>
    <w:rsid w:val="00FB4914"/>
    <w:rsid w:val="00FB65B6"/>
    <w:rsid w:val="00FB6BE2"/>
    <w:rsid w:val="00FC48EB"/>
    <w:rsid w:val="00FC4F2D"/>
    <w:rsid w:val="00FD0020"/>
    <w:rsid w:val="00FD111E"/>
    <w:rsid w:val="00FD1D12"/>
    <w:rsid w:val="00FD1E7D"/>
    <w:rsid w:val="00FD333C"/>
    <w:rsid w:val="00FD6BDB"/>
    <w:rsid w:val="00FD7B16"/>
    <w:rsid w:val="00FF6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qFormat="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211118"/>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qForma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F85BEC"/>
    <w:rPr>
      <w:sz w:val="16"/>
      <w:szCs w:val="16"/>
    </w:rPr>
  </w:style>
  <w:style w:type="paragraph" w:styleId="CommentText">
    <w:name w:val="annotation text"/>
    <w:basedOn w:val="Normal"/>
    <w:link w:val="CommentTextChar"/>
    <w:uiPriority w:val="99"/>
    <w:semiHidden/>
    <w:rsid w:val="00F85BEC"/>
    <w:pPr>
      <w:spacing w:line="240" w:lineRule="auto"/>
    </w:pPr>
    <w:rPr>
      <w:sz w:val="20"/>
      <w:szCs w:val="20"/>
    </w:rPr>
  </w:style>
  <w:style w:type="character" w:customStyle="1" w:styleId="CommentTextChar">
    <w:name w:val="Comment Text Char"/>
    <w:basedOn w:val="DefaultParagraphFont"/>
    <w:link w:val="CommentText"/>
    <w:uiPriority w:val="99"/>
    <w:semiHidden/>
    <w:rsid w:val="00F85B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F85BEC"/>
    <w:rPr>
      <w:b/>
      <w:bCs/>
    </w:rPr>
  </w:style>
  <w:style w:type="character" w:customStyle="1" w:styleId="CommentSubjectChar">
    <w:name w:val="Comment Subject Char"/>
    <w:basedOn w:val="CommentTextChar"/>
    <w:link w:val="CommentSubject"/>
    <w:uiPriority w:val="99"/>
    <w:semiHidden/>
    <w:rsid w:val="00F85BEC"/>
    <w:rPr>
      <w:rFonts w:cs="Times New Roman (Body CS)"/>
      <w:b/>
      <w:bCs/>
      <w:kern w:val="22"/>
      <w:sz w:val="20"/>
      <w:szCs w:val="20"/>
      <w14:ligatures w14:val="standard"/>
    </w:rPr>
  </w:style>
  <w:style w:type="paragraph" w:customStyle="1" w:styleId="JobTitlePressContacts">
    <w:name w:val="Job Title (Press Contacts)"/>
    <w:basedOn w:val="Normal"/>
    <w:uiPriority w:val="2"/>
    <w:qFormat/>
    <w:rsid w:val="00AB5401"/>
    <w:rPr>
      <w:rFonts w:ascii="Riviera Nights Bold" w:hAnsi="Riviera Nights Bold"/>
      <w:b/>
      <w:bCs/>
    </w:rPr>
  </w:style>
  <w:style w:type="paragraph" w:customStyle="1" w:styleId="BodyCopy">
    <w:name w:val="Body Copy"/>
    <w:basedOn w:val="Normal"/>
    <w:uiPriority w:val="2"/>
    <w:qFormat/>
    <w:rsid w:val="00AB5401"/>
  </w:style>
  <w:style w:type="paragraph" w:customStyle="1" w:styleId="BulletKeyPoints">
    <w:name w:val="Bullet Key Points"/>
    <w:basedOn w:val="Bullets"/>
    <w:uiPriority w:val="2"/>
    <w:qFormat/>
    <w:rsid w:val="00AB5401"/>
    <w:pPr>
      <w:spacing w:after="165"/>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0704">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652291535">
      <w:bodyDiv w:val="1"/>
      <w:marLeft w:val="0"/>
      <w:marRight w:val="0"/>
      <w:marTop w:val="0"/>
      <w:marBottom w:val="0"/>
      <w:divBdr>
        <w:top w:val="none" w:sz="0" w:space="0" w:color="auto"/>
        <w:left w:val="none" w:sz="0" w:space="0" w:color="auto"/>
        <w:bottom w:val="none" w:sz="0" w:space="0" w:color="auto"/>
        <w:right w:val="none" w:sz="0" w:space="0" w:color="auto"/>
      </w:divBdr>
    </w:div>
    <w:div w:id="654801002">
      <w:bodyDiv w:val="1"/>
      <w:marLeft w:val="0"/>
      <w:marRight w:val="0"/>
      <w:marTop w:val="0"/>
      <w:marBottom w:val="0"/>
      <w:divBdr>
        <w:top w:val="none" w:sz="0" w:space="0" w:color="auto"/>
        <w:left w:val="none" w:sz="0" w:space="0" w:color="auto"/>
        <w:bottom w:val="none" w:sz="0" w:space="0" w:color="auto"/>
        <w:right w:val="none" w:sz="0" w:space="0" w:color="auto"/>
      </w:divBdr>
    </w:div>
    <w:div w:id="677460391">
      <w:bodyDiv w:val="1"/>
      <w:marLeft w:val="0"/>
      <w:marRight w:val="0"/>
      <w:marTop w:val="0"/>
      <w:marBottom w:val="0"/>
      <w:divBdr>
        <w:top w:val="none" w:sz="0" w:space="0" w:color="auto"/>
        <w:left w:val="none" w:sz="0" w:space="0" w:color="auto"/>
        <w:bottom w:val="none" w:sz="0" w:space="0" w:color="auto"/>
        <w:right w:val="none" w:sz="0" w:space="0" w:color="auto"/>
      </w:divBdr>
    </w:div>
    <w:div w:id="706684050">
      <w:bodyDiv w:val="1"/>
      <w:marLeft w:val="0"/>
      <w:marRight w:val="0"/>
      <w:marTop w:val="0"/>
      <w:marBottom w:val="0"/>
      <w:divBdr>
        <w:top w:val="none" w:sz="0" w:space="0" w:color="auto"/>
        <w:left w:val="none" w:sz="0" w:space="0" w:color="auto"/>
        <w:bottom w:val="none" w:sz="0" w:space="0" w:color="auto"/>
        <w:right w:val="none" w:sz="0" w:space="0" w:color="auto"/>
      </w:divBdr>
    </w:div>
    <w:div w:id="707341782">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72428326">
      <w:bodyDiv w:val="1"/>
      <w:marLeft w:val="0"/>
      <w:marRight w:val="0"/>
      <w:marTop w:val="0"/>
      <w:marBottom w:val="0"/>
      <w:divBdr>
        <w:top w:val="none" w:sz="0" w:space="0" w:color="auto"/>
        <w:left w:val="none" w:sz="0" w:space="0" w:color="auto"/>
        <w:bottom w:val="none" w:sz="0" w:space="0" w:color="auto"/>
        <w:right w:val="none" w:sz="0" w:space="0" w:color="auto"/>
      </w:divBdr>
    </w:div>
    <w:div w:id="953050834">
      <w:bodyDiv w:val="1"/>
      <w:marLeft w:val="0"/>
      <w:marRight w:val="0"/>
      <w:marTop w:val="0"/>
      <w:marBottom w:val="0"/>
      <w:divBdr>
        <w:top w:val="none" w:sz="0" w:space="0" w:color="auto"/>
        <w:left w:val="none" w:sz="0" w:space="0" w:color="auto"/>
        <w:bottom w:val="none" w:sz="0" w:space="0" w:color="auto"/>
        <w:right w:val="none" w:sz="0" w:space="0" w:color="auto"/>
      </w:divBdr>
    </w:div>
    <w:div w:id="959653016">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41014685">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23924363">
      <w:bodyDiv w:val="1"/>
      <w:marLeft w:val="0"/>
      <w:marRight w:val="0"/>
      <w:marTop w:val="0"/>
      <w:marBottom w:val="0"/>
      <w:divBdr>
        <w:top w:val="none" w:sz="0" w:space="0" w:color="auto"/>
        <w:left w:val="none" w:sz="0" w:space="0" w:color="auto"/>
        <w:bottom w:val="none" w:sz="0" w:space="0" w:color="auto"/>
        <w:right w:val="none" w:sz="0" w:space="0" w:color="auto"/>
      </w:divBdr>
    </w:div>
    <w:div w:id="1666590761">
      <w:bodyDiv w:val="1"/>
      <w:marLeft w:val="0"/>
      <w:marRight w:val="0"/>
      <w:marTop w:val="0"/>
      <w:marBottom w:val="0"/>
      <w:divBdr>
        <w:top w:val="none" w:sz="0" w:space="0" w:color="auto"/>
        <w:left w:val="none" w:sz="0" w:space="0" w:color="auto"/>
        <w:bottom w:val="none" w:sz="0" w:space="0" w:color="auto"/>
        <w:right w:val="none" w:sz="0" w:space="0" w:color="auto"/>
      </w:divBdr>
    </w:div>
    <w:div w:id="1701272076">
      <w:bodyDiv w:val="1"/>
      <w:marLeft w:val="0"/>
      <w:marRight w:val="0"/>
      <w:marTop w:val="0"/>
      <w:marBottom w:val="0"/>
      <w:divBdr>
        <w:top w:val="none" w:sz="0" w:space="0" w:color="auto"/>
        <w:left w:val="none" w:sz="0" w:space="0" w:color="auto"/>
        <w:bottom w:val="none" w:sz="0" w:space="0" w:color="auto"/>
        <w:right w:val="none" w:sz="0" w:space="0" w:color="auto"/>
      </w:divBdr>
    </w:div>
    <w:div w:id="1881823863">
      <w:bodyDiv w:val="1"/>
      <w:marLeft w:val="0"/>
      <w:marRight w:val="0"/>
      <w:marTop w:val="0"/>
      <w:marBottom w:val="0"/>
      <w:divBdr>
        <w:top w:val="none" w:sz="0" w:space="0" w:color="auto"/>
        <w:left w:val="none" w:sz="0" w:space="0" w:color="auto"/>
        <w:bottom w:val="none" w:sz="0" w:space="0" w:color="auto"/>
        <w:right w:val="none" w:sz="0" w:space="0" w:color="auto"/>
      </w:divBdr>
    </w:div>
    <w:div w:id="2018849795">
      <w:bodyDiv w:val="1"/>
      <w:marLeft w:val="0"/>
      <w:marRight w:val="0"/>
      <w:marTop w:val="0"/>
      <w:marBottom w:val="0"/>
      <w:divBdr>
        <w:top w:val="none" w:sz="0" w:space="0" w:color="auto"/>
        <w:left w:val="none" w:sz="0" w:space="0" w:color="auto"/>
        <w:bottom w:val="none" w:sz="0" w:space="0" w:color="auto"/>
        <w:right w:val="none" w:sz="0" w:space="0" w:color="auto"/>
      </w:divBdr>
    </w:div>
    <w:div w:id="21090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bit.ly/3XtQW7q"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9</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2024-05-15T11:58:00Z</cp:lastPrinted>
  <dcterms:created xsi:type="dcterms:W3CDTF">2024-08-15T13:08:00Z</dcterms:created>
  <dcterms:modified xsi:type="dcterms:W3CDTF">2024-08-15T13:08:00Z</dcterms:modified>
  <cp:category/>
</cp:coreProperties>
</file>