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847E978" w:rsidR="00EB7360" w:rsidRPr="000A65EF" w:rsidRDefault="00EB7360" w:rsidP="00026089">
      <w:pPr>
        <w:pStyle w:val="Title"/>
        <w:rPr>
          <w:noProof/>
          <w14:ligatures w14:val="none"/>
        </w:rPr>
      </w:pPr>
      <w:r w:rsidRPr="000A65EF">
        <w:t>ROLLS-</w:t>
      </w:r>
      <w:proofErr w:type="gramStart"/>
      <w:r w:rsidRPr="000A65EF">
        <w:t>ROYCE  |</w:t>
      </w:r>
      <w:proofErr w:type="gramEnd"/>
      <w:r w:rsidRPr="000A65EF">
        <w:t xml:space="preserve">  MEDIA INFORMATION</w:t>
      </w:r>
      <w:r w:rsidRPr="000A65EF">
        <w:rPr>
          <w:noProof/>
          <w14:ligatures w14:val="none"/>
        </w:rPr>
        <w:t xml:space="preserve"> </w:t>
      </w:r>
    </w:p>
    <w:p w14:paraId="00B1F5F5" w14:textId="77777777" w:rsidR="00F97A24" w:rsidRPr="000A65EF" w:rsidRDefault="00F97A24" w:rsidP="00F97A24"/>
    <w:p w14:paraId="4DE3F3D2" w14:textId="77777777" w:rsidR="0044540F" w:rsidRPr="000A65EF" w:rsidRDefault="00C56BEF" w:rsidP="00515527">
      <w:pPr>
        <w:jc w:val="center"/>
        <w:rPr>
          <w:caps/>
          <w:sz w:val="32"/>
          <w:szCs w:val="32"/>
        </w:rPr>
      </w:pPr>
      <w:r w:rsidRPr="000A65EF">
        <w:rPr>
          <w:caps/>
          <w:sz w:val="32"/>
          <w:szCs w:val="32"/>
        </w:rPr>
        <w:t>ROLLS-ROYCE MOTOR CARS</w:t>
      </w:r>
      <w:r w:rsidR="0044540F" w:rsidRPr="000A65EF">
        <w:rPr>
          <w:caps/>
          <w:sz w:val="32"/>
          <w:szCs w:val="32"/>
        </w:rPr>
        <w:t xml:space="preserve"> IN 2023: </w:t>
      </w:r>
    </w:p>
    <w:p w14:paraId="5A8A85D2" w14:textId="633BE625" w:rsidR="00EE26C8" w:rsidRPr="000A65EF" w:rsidRDefault="006C0DDE" w:rsidP="006C0DDE">
      <w:pPr>
        <w:tabs>
          <w:tab w:val="center" w:pos="4564"/>
          <w:tab w:val="left" w:pos="7940"/>
        </w:tabs>
        <w:rPr>
          <w:caps/>
          <w:sz w:val="32"/>
          <w:szCs w:val="32"/>
        </w:rPr>
      </w:pPr>
      <w:r w:rsidRPr="000A65EF">
        <w:rPr>
          <w:caps/>
          <w:sz w:val="32"/>
          <w:szCs w:val="32"/>
        </w:rPr>
        <w:tab/>
      </w:r>
      <w:r w:rsidR="0044540F" w:rsidRPr="000A65EF">
        <w:rPr>
          <w:caps/>
          <w:sz w:val="32"/>
          <w:szCs w:val="32"/>
        </w:rPr>
        <w:t xml:space="preserve">A YEAR OF SUCCESS </w:t>
      </w:r>
      <w:r w:rsidRPr="000A65EF">
        <w:rPr>
          <w:caps/>
          <w:sz w:val="32"/>
          <w:szCs w:val="32"/>
        </w:rPr>
        <w:tab/>
      </w:r>
    </w:p>
    <w:p w14:paraId="48184353" w14:textId="77777777" w:rsidR="00730241" w:rsidRDefault="00730241" w:rsidP="00604651">
      <w:pPr>
        <w:spacing w:after="227"/>
        <w:rPr>
          <w:color w:val="000000" w:themeColor="text1"/>
        </w:rPr>
      </w:pPr>
    </w:p>
    <w:p w14:paraId="2D6C8C13" w14:textId="71F466CA" w:rsidR="001F6D78" w:rsidRPr="000A65EF" w:rsidRDefault="003B5B35" w:rsidP="00604651">
      <w:pPr>
        <w:spacing w:after="227"/>
        <w:rPr>
          <w:rFonts w:ascii="Riviera Nights Bold" w:hAnsi="Riviera Nights Bold"/>
          <w:b/>
          <w:bCs/>
          <w:color w:val="FF6432" w:themeColor="accent5"/>
        </w:rPr>
      </w:pPr>
      <w:r w:rsidRPr="000A65EF">
        <w:rPr>
          <w:color w:val="000000" w:themeColor="text1"/>
        </w:rPr>
        <w:t>Monday 8</w:t>
      </w:r>
      <w:r w:rsidR="008070A2" w:rsidRPr="000A65EF">
        <w:rPr>
          <w:color w:val="000000" w:themeColor="text1"/>
        </w:rPr>
        <w:t xml:space="preserve"> </w:t>
      </w:r>
      <w:r w:rsidRPr="000A65EF">
        <w:rPr>
          <w:color w:val="000000" w:themeColor="text1"/>
        </w:rPr>
        <w:t xml:space="preserve">January </w:t>
      </w:r>
      <w:r w:rsidR="008070A2" w:rsidRPr="000A65EF">
        <w:rPr>
          <w:color w:val="000000" w:themeColor="text1"/>
        </w:rPr>
        <w:t>2024</w:t>
      </w:r>
      <w:r w:rsidR="001F6D78" w:rsidRPr="000A65EF">
        <w:rPr>
          <w:color w:val="000000" w:themeColor="text1"/>
        </w:rPr>
        <w:t>, Goodwood, West Sussex</w:t>
      </w:r>
      <w:r w:rsidR="00515527" w:rsidRPr="000A65EF">
        <w:rPr>
          <w:color w:val="000000" w:themeColor="text1"/>
        </w:rPr>
        <w:tab/>
      </w:r>
      <w:r w:rsidR="00515527" w:rsidRPr="000A65EF">
        <w:tab/>
      </w:r>
      <w:r w:rsidR="00515527" w:rsidRPr="000A65EF">
        <w:rPr>
          <w:rFonts w:ascii="Riviera Nights Bold" w:hAnsi="Riviera Nights Bold"/>
          <w:b/>
          <w:bCs/>
          <w:color w:val="FF6432" w:themeColor="accent5"/>
        </w:rPr>
        <w:t xml:space="preserve">(EMBARGO TO </w:t>
      </w:r>
      <w:r w:rsidR="002E5029" w:rsidRPr="000A65EF">
        <w:rPr>
          <w:rFonts w:ascii="Riviera Nights Bold" w:hAnsi="Riviera Nights Bold"/>
          <w:b/>
          <w:bCs/>
          <w:color w:val="FF6432" w:themeColor="accent5"/>
        </w:rPr>
        <w:t>05</w:t>
      </w:r>
      <w:r w:rsidR="00604359" w:rsidRPr="000A65EF">
        <w:rPr>
          <w:rFonts w:ascii="Riviera Nights Bold" w:hAnsi="Riviera Nights Bold"/>
          <w:b/>
          <w:bCs/>
          <w:color w:val="FF6432" w:themeColor="accent5"/>
        </w:rPr>
        <w:t>:</w:t>
      </w:r>
      <w:r w:rsidR="002E5029" w:rsidRPr="000A65EF">
        <w:rPr>
          <w:rFonts w:ascii="Riviera Nights Bold" w:hAnsi="Riviera Nights Bold"/>
          <w:b/>
          <w:bCs/>
          <w:color w:val="FF6432" w:themeColor="accent5"/>
        </w:rPr>
        <w:t>30</w:t>
      </w:r>
      <w:r w:rsidR="00B4717A" w:rsidRPr="000A65EF">
        <w:rPr>
          <w:rFonts w:ascii="Riviera Nights Bold" w:hAnsi="Riviera Nights Bold"/>
          <w:b/>
          <w:bCs/>
          <w:color w:val="FF6432" w:themeColor="accent5"/>
        </w:rPr>
        <w:t xml:space="preserve"> GMT</w:t>
      </w:r>
      <w:r w:rsidR="00515527" w:rsidRPr="000A65EF">
        <w:rPr>
          <w:rFonts w:ascii="Riviera Nights Bold" w:hAnsi="Riviera Nights Bold"/>
          <w:b/>
          <w:bCs/>
          <w:color w:val="FF6432" w:themeColor="accent5"/>
        </w:rPr>
        <w:t>)</w:t>
      </w:r>
    </w:p>
    <w:p w14:paraId="32521E29" w14:textId="00C55AEB" w:rsidR="00246E3C" w:rsidRPr="000A65EF" w:rsidRDefault="00246E3C" w:rsidP="00246E3C"/>
    <w:p w14:paraId="3A24E019" w14:textId="7B5F58ED" w:rsidR="00515527" w:rsidRPr="000A65EF" w:rsidRDefault="00515527" w:rsidP="009D6960">
      <w:pPr>
        <w:pStyle w:val="Bullets"/>
        <w:spacing w:after="165"/>
        <w:ind w:left="714" w:hanging="357"/>
      </w:pPr>
      <w:r w:rsidRPr="000A65EF">
        <w:t>Rolls-Royce Motor Cars reports a highly successful year in 2023 with strong business performance</w:t>
      </w:r>
      <w:r w:rsidR="00E94BCB" w:rsidRPr="000A65EF">
        <w:t xml:space="preserve"> and </w:t>
      </w:r>
      <w:r w:rsidRPr="000A65EF">
        <w:t xml:space="preserve">Bespoke commissions at record </w:t>
      </w:r>
      <w:proofErr w:type="gramStart"/>
      <w:r w:rsidRPr="000A65EF">
        <w:t>levels</w:t>
      </w:r>
      <w:proofErr w:type="gramEnd"/>
    </w:p>
    <w:p w14:paraId="68A39910" w14:textId="41191697" w:rsidR="00515527" w:rsidRPr="000A65EF" w:rsidRDefault="00515527" w:rsidP="009D6960">
      <w:pPr>
        <w:pStyle w:val="Bullets"/>
        <w:spacing w:after="165"/>
        <w:ind w:left="714" w:hanging="357"/>
      </w:pPr>
      <w:r w:rsidRPr="000A65EF">
        <w:t xml:space="preserve">Secure platform for further growth and development as the </w:t>
      </w:r>
      <w:r w:rsidR="00F40D3C" w:rsidRPr="000A65EF">
        <w:t>marque</w:t>
      </w:r>
      <w:r w:rsidRPr="000A65EF">
        <w:t xml:space="preserve"> enters its 120</w:t>
      </w:r>
      <w:r w:rsidRPr="000A65EF">
        <w:rPr>
          <w:vertAlign w:val="superscript"/>
        </w:rPr>
        <w:t>th</w:t>
      </w:r>
      <w:r w:rsidRPr="000A65EF">
        <w:t xml:space="preserve"> year: </w:t>
      </w:r>
      <w:r w:rsidR="006F1246" w:rsidRPr="000A65EF">
        <w:t xml:space="preserve">Charles Rolls and Henry Royce met for the first time on </w:t>
      </w:r>
      <w:r w:rsidRPr="000A65EF">
        <w:t>4 May</w:t>
      </w:r>
      <w:r w:rsidR="009D6960" w:rsidRPr="000A65EF">
        <w:t xml:space="preserve"> </w:t>
      </w:r>
      <w:r w:rsidR="006F1246" w:rsidRPr="000A65EF">
        <w:t>1904</w:t>
      </w:r>
    </w:p>
    <w:p w14:paraId="2E60DEA7" w14:textId="20D306BE" w:rsidR="00412D2D" w:rsidRPr="000A65EF" w:rsidRDefault="00C81932" w:rsidP="009D6960">
      <w:pPr>
        <w:pStyle w:val="Bullets"/>
        <w:spacing w:after="165"/>
        <w:ind w:left="714" w:hanging="357"/>
      </w:pPr>
      <w:r w:rsidRPr="000A65EF">
        <w:t>More</w:t>
      </w:r>
      <w:r w:rsidR="00412D2D" w:rsidRPr="000A65EF">
        <w:t xml:space="preserve"> motor cars</w:t>
      </w:r>
      <w:r w:rsidR="008B1653" w:rsidRPr="000A65EF">
        <w:t xml:space="preserve"> </w:t>
      </w:r>
      <w:r w:rsidR="00412D2D" w:rsidRPr="000A65EF">
        <w:t xml:space="preserve">sold </w:t>
      </w:r>
      <w:r w:rsidRPr="000A65EF">
        <w:t xml:space="preserve">than ever before </w:t>
      </w:r>
      <w:r w:rsidR="00412D2D" w:rsidRPr="000A65EF">
        <w:t xml:space="preserve">in </w:t>
      </w:r>
      <w:r w:rsidR="009D6960" w:rsidRPr="000A65EF">
        <w:t>marque’s</w:t>
      </w:r>
      <w:r w:rsidR="00412D2D" w:rsidRPr="000A65EF">
        <w:t xml:space="preserve"> 119-year history</w:t>
      </w:r>
      <w:r w:rsidR="003206BC" w:rsidRPr="000A65EF">
        <w:t xml:space="preserve">: </w:t>
      </w:r>
      <w:r w:rsidR="002E5029" w:rsidRPr="000A65EF">
        <w:t>6,032</w:t>
      </w:r>
      <w:r w:rsidR="00412D2D" w:rsidRPr="000A65EF">
        <w:t xml:space="preserve"> delivered to clients around the world</w:t>
      </w:r>
      <w:r w:rsidR="003E058B" w:rsidRPr="000A65EF">
        <w:t>, all including</w:t>
      </w:r>
      <w:r w:rsidR="008B1653" w:rsidRPr="000A65EF">
        <w:t xml:space="preserve"> elements of </w:t>
      </w:r>
      <w:r w:rsidR="00412D2D" w:rsidRPr="000A65EF">
        <w:t xml:space="preserve">Bespoke </w:t>
      </w:r>
      <w:proofErr w:type="gramStart"/>
      <w:r w:rsidR="00412D2D" w:rsidRPr="000A65EF">
        <w:t>personalisation</w:t>
      </w:r>
      <w:proofErr w:type="gramEnd"/>
    </w:p>
    <w:p w14:paraId="0A667B1C" w14:textId="74174B27" w:rsidR="00610956" w:rsidRPr="000A65EF" w:rsidRDefault="00515527" w:rsidP="009D6960">
      <w:pPr>
        <w:pStyle w:val="Bullets"/>
        <w:spacing w:after="165"/>
        <w:ind w:left="714" w:hanging="357"/>
      </w:pPr>
      <w:r w:rsidRPr="000A65EF">
        <w:t>Global sales present a balanced picture</w:t>
      </w:r>
      <w:r w:rsidR="008470AD" w:rsidRPr="000A65EF">
        <w:t>,</w:t>
      </w:r>
      <w:r w:rsidR="003206BC" w:rsidRPr="000A65EF">
        <w:t xml:space="preserve"> led by </w:t>
      </w:r>
      <w:r w:rsidR="006F1246" w:rsidRPr="000A65EF">
        <w:t xml:space="preserve">North America </w:t>
      </w:r>
      <w:r w:rsidRPr="000A65EF">
        <w:t xml:space="preserve">and </w:t>
      </w:r>
      <w:r w:rsidR="006F1246" w:rsidRPr="000A65EF">
        <w:t>China</w:t>
      </w:r>
    </w:p>
    <w:p w14:paraId="536F4B04" w14:textId="0CA3A5D9" w:rsidR="00515527" w:rsidRPr="000A65EF" w:rsidRDefault="00610956" w:rsidP="009D6960">
      <w:pPr>
        <w:pStyle w:val="Bullets"/>
        <w:spacing w:after="165"/>
        <w:ind w:left="714" w:hanging="357"/>
      </w:pPr>
      <w:r w:rsidRPr="000A65EF">
        <w:t>Y</w:t>
      </w:r>
      <w:r w:rsidR="00515527" w:rsidRPr="000A65EF">
        <w:t xml:space="preserve">ear-on-year growth reported </w:t>
      </w:r>
      <w:r w:rsidR="006F1246" w:rsidRPr="000A65EF">
        <w:t xml:space="preserve">in </w:t>
      </w:r>
      <w:r w:rsidR="003206BC" w:rsidRPr="000A65EF">
        <w:t>regions including Middle East, Asia-Pacific and Europe</w:t>
      </w:r>
    </w:p>
    <w:p w14:paraId="21604FFB" w14:textId="2C5129F2" w:rsidR="00515527" w:rsidRPr="000A65EF" w:rsidRDefault="006F1246" w:rsidP="009D6960">
      <w:pPr>
        <w:pStyle w:val="Bullets"/>
        <w:spacing w:after="165"/>
        <w:ind w:left="714" w:hanging="357"/>
      </w:pPr>
      <w:r w:rsidRPr="000A65EF">
        <w:t>Company’s p</w:t>
      </w:r>
      <w:r w:rsidR="00515527" w:rsidRPr="000A65EF">
        <w:t xml:space="preserve">ositive economic impact </w:t>
      </w:r>
      <w:r w:rsidRPr="000A65EF">
        <w:t xml:space="preserve">grew </w:t>
      </w:r>
      <w:r w:rsidR="00515527" w:rsidRPr="000A65EF">
        <w:t xml:space="preserve">further with the creation of </w:t>
      </w:r>
      <w:r w:rsidR="008F52BF" w:rsidRPr="000A65EF">
        <w:t xml:space="preserve">180 </w:t>
      </w:r>
      <w:r w:rsidR="00515527" w:rsidRPr="000A65EF">
        <w:t xml:space="preserve">new jobs at the Home of Rolls-Royce </w:t>
      </w:r>
      <w:r w:rsidR="008B1653" w:rsidRPr="000A65EF">
        <w:t>in</w:t>
      </w:r>
      <w:r w:rsidR="00515527" w:rsidRPr="000A65EF">
        <w:t xml:space="preserve"> 2023</w:t>
      </w:r>
    </w:p>
    <w:p w14:paraId="4443D95A" w14:textId="14DA6232" w:rsidR="00515527" w:rsidRPr="000A65EF" w:rsidRDefault="002546E8" w:rsidP="009D6960">
      <w:pPr>
        <w:pStyle w:val="Bullets"/>
        <w:spacing w:after="165"/>
        <w:ind w:left="714" w:hanging="357"/>
      </w:pPr>
      <w:r w:rsidRPr="000A65EF">
        <w:t>N</w:t>
      </w:r>
      <w:r w:rsidR="00515527" w:rsidRPr="000A65EF">
        <w:t>ew investment announced to increase capabilities for electric vehicle production</w:t>
      </w:r>
      <w:r w:rsidR="00412D2D" w:rsidRPr="000A65EF">
        <w:t>,</w:t>
      </w:r>
      <w:r w:rsidR="009D6960" w:rsidRPr="000A65EF">
        <w:t xml:space="preserve"> </w:t>
      </w:r>
      <w:r w:rsidR="00515527" w:rsidRPr="000A65EF">
        <w:t xml:space="preserve">Bespoke </w:t>
      </w:r>
      <w:proofErr w:type="gramStart"/>
      <w:r w:rsidR="00515527" w:rsidRPr="000A65EF">
        <w:t>commissions</w:t>
      </w:r>
      <w:proofErr w:type="gramEnd"/>
      <w:r w:rsidR="00515527" w:rsidRPr="000A65EF">
        <w:t xml:space="preserve"> and future growth in Coachbuild activities</w:t>
      </w:r>
      <w:r w:rsidRPr="000A65EF">
        <w:t xml:space="preserve">. </w:t>
      </w:r>
      <w:r w:rsidR="008B1653" w:rsidRPr="000A65EF">
        <w:t>P</w:t>
      </w:r>
      <w:r w:rsidR="00515527" w:rsidRPr="000A65EF">
        <w:t xml:space="preserve">lanning application for </w:t>
      </w:r>
      <w:r w:rsidR="00377FC3" w:rsidRPr="000A65EF">
        <w:t xml:space="preserve">extension </w:t>
      </w:r>
      <w:r w:rsidR="00515527" w:rsidRPr="000A65EF">
        <w:t xml:space="preserve">at Goodwood </w:t>
      </w:r>
      <w:r w:rsidR="00412D2D" w:rsidRPr="000A65EF">
        <w:t xml:space="preserve">site </w:t>
      </w:r>
      <w:r w:rsidR="00515527" w:rsidRPr="000A65EF">
        <w:t xml:space="preserve">submitted in late summer </w:t>
      </w:r>
      <w:proofErr w:type="gramStart"/>
      <w:r w:rsidR="00515527" w:rsidRPr="000A65EF">
        <w:t>2023</w:t>
      </w:r>
      <w:proofErr w:type="gramEnd"/>
    </w:p>
    <w:p w14:paraId="5D3A38A8" w14:textId="77777777" w:rsidR="00412D2D" w:rsidRPr="000A65EF" w:rsidRDefault="00412D2D" w:rsidP="009F3308">
      <w:pPr>
        <w:pStyle w:val="Bullets"/>
        <w:numPr>
          <w:ilvl w:val="0"/>
          <w:numId w:val="0"/>
        </w:numPr>
        <w:spacing w:after="165" w:line="259" w:lineRule="auto"/>
        <w:ind w:left="811"/>
      </w:pPr>
    </w:p>
    <w:p w14:paraId="25032A95" w14:textId="77777777" w:rsidR="002546E8" w:rsidRPr="000A65EF" w:rsidRDefault="002546E8">
      <w:pPr>
        <w:spacing w:line="259" w:lineRule="auto"/>
        <w:rPr>
          <w:i/>
          <w:iCs/>
        </w:rPr>
      </w:pPr>
      <w:r w:rsidRPr="000A65EF">
        <w:rPr>
          <w:i/>
          <w:iCs/>
        </w:rPr>
        <w:br w:type="page"/>
      </w:r>
    </w:p>
    <w:p w14:paraId="30352FF3" w14:textId="5A4F7235" w:rsidR="009A7149" w:rsidRPr="000A65EF" w:rsidRDefault="00515527" w:rsidP="008070A2">
      <w:pPr>
        <w:rPr>
          <w:i/>
          <w:iCs/>
        </w:rPr>
      </w:pPr>
      <w:r w:rsidRPr="000A65EF">
        <w:rPr>
          <w:i/>
          <w:iCs/>
        </w:rPr>
        <w:lastRenderedPageBreak/>
        <w:t>“</w:t>
      </w:r>
      <w:r w:rsidR="008070A2" w:rsidRPr="000A65EF">
        <w:rPr>
          <w:i/>
          <w:iCs/>
        </w:rPr>
        <w:t>2023</w:t>
      </w:r>
      <w:r w:rsidR="009A7149" w:rsidRPr="000A65EF">
        <w:rPr>
          <w:i/>
          <w:iCs/>
        </w:rPr>
        <w:t xml:space="preserve"> </w:t>
      </w:r>
      <w:r w:rsidR="008070A2" w:rsidRPr="000A65EF">
        <w:rPr>
          <w:i/>
          <w:iCs/>
        </w:rPr>
        <w:t>was</w:t>
      </w:r>
      <w:r w:rsidR="009A7149" w:rsidRPr="000A65EF">
        <w:rPr>
          <w:i/>
          <w:iCs/>
        </w:rPr>
        <w:t xml:space="preserve"> another extraordinary year for Rolls-Royce, </w:t>
      </w:r>
      <w:r w:rsidR="0084682B" w:rsidRPr="000A65EF">
        <w:rPr>
          <w:i/>
          <w:iCs/>
        </w:rPr>
        <w:t xml:space="preserve">with strong sales performances in all regions and across the </w:t>
      </w:r>
      <w:r w:rsidR="007503C1" w:rsidRPr="000A65EF">
        <w:rPr>
          <w:i/>
          <w:iCs/>
        </w:rPr>
        <w:t xml:space="preserve">full </w:t>
      </w:r>
      <w:r w:rsidR="0084682B" w:rsidRPr="000A65EF">
        <w:rPr>
          <w:i/>
          <w:iCs/>
        </w:rPr>
        <w:t xml:space="preserve">product portfolio. It’s especially encouraging to see the enormous interest in and demand for Spectre, </w:t>
      </w:r>
      <w:r w:rsidR="0076114D" w:rsidRPr="000A65EF">
        <w:rPr>
          <w:i/>
          <w:iCs/>
        </w:rPr>
        <w:t>supporting</w:t>
      </w:r>
      <w:r w:rsidR="0084682B" w:rsidRPr="000A65EF">
        <w:rPr>
          <w:i/>
          <w:iCs/>
        </w:rPr>
        <w:t xml:space="preserve"> the decision to adopt a bold, ‘all-electric’ </w:t>
      </w:r>
      <w:r w:rsidR="0076114D" w:rsidRPr="000A65EF">
        <w:rPr>
          <w:i/>
          <w:iCs/>
        </w:rPr>
        <w:t xml:space="preserve">strategy </w:t>
      </w:r>
      <w:r w:rsidR="0084682B" w:rsidRPr="000A65EF">
        <w:rPr>
          <w:i/>
          <w:iCs/>
        </w:rPr>
        <w:t xml:space="preserve">for future model development and production. The record level of Bespoke commissions, both by volume and value, also underlines </w:t>
      </w:r>
      <w:r w:rsidR="008070A2" w:rsidRPr="000A65EF">
        <w:rPr>
          <w:i/>
          <w:iCs/>
        </w:rPr>
        <w:t>our</w:t>
      </w:r>
      <w:r w:rsidR="0084682B" w:rsidRPr="000A65EF">
        <w:rPr>
          <w:i/>
          <w:iCs/>
        </w:rPr>
        <w:t xml:space="preserve"> position within the luxury sector, offering </w:t>
      </w:r>
      <w:r w:rsidR="008070A2" w:rsidRPr="000A65EF">
        <w:rPr>
          <w:i/>
          <w:iCs/>
        </w:rPr>
        <w:t>our</w:t>
      </w:r>
      <w:r w:rsidR="0084682B" w:rsidRPr="000A65EF">
        <w:rPr>
          <w:i/>
          <w:iCs/>
        </w:rPr>
        <w:t xml:space="preserve"> clients opportunities for self-expression and personalisation th</w:t>
      </w:r>
      <w:r w:rsidR="000302EA" w:rsidRPr="000A65EF">
        <w:rPr>
          <w:i/>
          <w:iCs/>
        </w:rPr>
        <w:t xml:space="preserve">ey cannot find anywhere </w:t>
      </w:r>
      <w:r w:rsidR="0084682B" w:rsidRPr="000A65EF">
        <w:rPr>
          <w:i/>
          <w:iCs/>
        </w:rPr>
        <w:t>else.</w:t>
      </w:r>
    </w:p>
    <w:p w14:paraId="43AC5C0A" w14:textId="66C6D5F1" w:rsidR="00D412FC" w:rsidRPr="000A65EF" w:rsidRDefault="0084682B" w:rsidP="008070A2">
      <w:pPr>
        <w:rPr>
          <w:i/>
          <w:iCs/>
        </w:rPr>
      </w:pPr>
      <w:r w:rsidRPr="000A65EF">
        <w:rPr>
          <w:i/>
          <w:iCs/>
        </w:rPr>
        <w:t>“</w:t>
      </w:r>
      <w:r w:rsidR="009A7149" w:rsidRPr="000A65EF">
        <w:rPr>
          <w:i/>
          <w:iCs/>
        </w:rPr>
        <w:t xml:space="preserve">As incoming CEO, I’m in the extremely fortunate position of taking </w:t>
      </w:r>
      <w:r w:rsidR="006F1246" w:rsidRPr="000A65EF">
        <w:rPr>
          <w:i/>
          <w:iCs/>
        </w:rPr>
        <w:t xml:space="preserve">over </w:t>
      </w:r>
      <w:r w:rsidR="009A7149" w:rsidRPr="000A65EF">
        <w:rPr>
          <w:i/>
          <w:iCs/>
        </w:rPr>
        <w:t xml:space="preserve">responsibility for a business in robust good health, with strong foundations </w:t>
      </w:r>
      <w:r w:rsidR="006F1246" w:rsidRPr="000A65EF">
        <w:rPr>
          <w:i/>
          <w:iCs/>
        </w:rPr>
        <w:t xml:space="preserve">and a clear strategy </w:t>
      </w:r>
      <w:r w:rsidR="009A7149" w:rsidRPr="000A65EF">
        <w:rPr>
          <w:i/>
          <w:iCs/>
        </w:rPr>
        <w:t xml:space="preserve">for growth and development, formidable technical </w:t>
      </w:r>
      <w:proofErr w:type="gramStart"/>
      <w:r w:rsidR="009A7149" w:rsidRPr="000A65EF">
        <w:rPr>
          <w:i/>
          <w:iCs/>
        </w:rPr>
        <w:t>capabilities</w:t>
      </w:r>
      <w:proofErr w:type="gramEnd"/>
      <w:r w:rsidR="009A7149" w:rsidRPr="000A65EF">
        <w:rPr>
          <w:i/>
          <w:iCs/>
        </w:rPr>
        <w:t xml:space="preserve"> and a focused, dedicated team. I’m </w:t>
      </w:r>
      <w:r w:rsidRPr="000A65EF">
        <w:rPr>
          <w:i/>
          <w:iCs/>
        </w:rPr>
        <w:t xml:space="preserve">looking forward to working with the entire Rolls-Royce </w:t>
      </w:r>
      <w:r w:rsidR="0076114D" w:rsidRPr="000A65EF">
        <w:rPr>
          <w:i/>
          <w:iCs/>
        </w:rPr>
        <w:t xml:space="preserve">team </w:t>
      </w:r>
      <w:r w:rsidRPr="000A65EF">
        <w:rPr>
          <w:i/>
          <w:iCs/>
        </w:rPr>
        <w:t>to maintain th</w:t>
      </w:r>
      <w:r w:rsidR="006F1246" w:rsidRPr="000A65EF">
        <w:rPr>
          <w:i/>
          <w:iCs/>
        </w:rPr>
        <w:t>is</w:t>
      </w:r>
      <w:r w:rsidRPr="000A65EF">
        <w:rPr>
          <w:i/>
          <w:iCs/>
        </w:rPr>
        <w:t xml:space="preserve"> momentum and take this great company forward with confidence and conviction.”</w:t>
      </w:r>
    </w:p>
    <w:p w14:paraId="67E7D0A7" w14:textId="664D145D" w:rsidR="00EE26C8" w:rsidRPr="000A65EF" w:rsidRDefault="00BC1478" w:rsidP="008070A2">
      <w:pPr>
        <w:rPr>
          <w:i/>
          <w:iCs/>
        </w:rPr>
      </w:pPr>
      <w:r w:rsidRPr="000A65EF">
        <w:rPr>
          <w:b/>
          <w:bCs/>
        </w:rPr>
        <w:t>Chris Brownridge</w:t>
      </w:r>
      <w:r w:rsidR="00EE26C8" w:rsidRPr="000A65EF">
        <w:rPr>
          <w:b/>
          <w:bCs/>
        </w:rPr>
        <w:t xml:space="preserve">, </w:t>
      </w:r>
      <w:r w:rsidRPr="000A65EF">
        <w:rPr>
          <w:b/>
          <w:bCs/>
        </w:rPr>
        <w:t xml:space="preserve">Chief Executive Officer, </w:t>
      </w:r>
      <w:r w:rsidR="00EE26C8" w:rsidRPr="000A65EF">
        <w:rPr>
          <w:b/>
          <w:bCs/>
        </w:rPr>
        <w:t>Rolls-Royce Motor Cars</w:t>
      </w:r>
    </w:p>
    <w:p w14:paraId="39C44892" w14:textId="1BCFA568" w:rsidR="0084682B" w:rsidRPr="000A65EF" w:rsidRDefault="0084682B">
      <w:pPr>
        <w:spacing w:line="259" w:lineRule="auto"/>
        <w:rPr>
          <w:caps/>
          <w:sz w:val="32"/>
          <w:szCs w:val="32"/>
        </w:rPr>
      </w:pPr>
    </w:p>
    <w:p w14:paraId="27CACA45" w14:textId="77777777" w:rsidR="008070A2" w:rsidRPr="000A65EF" w:rsidRDefault="00886826" w:rsidP="008070A2">
      <w:pPr>
        <w:jc w:val="center"/>
        <w:rPr>
          <w:b/>
          <w:bCs/>
          <w:caps/>
          <w:sz w:val="32"/>
          <w:szCs w:val="32"/>
        </w:rPr>
      </w:pPr>
      <w:r w:rsidRPr="000A65EF">
        <w:rPr>
          <w:b/>
          <w:bCs/>
          <w:caps/>
          <w:sz w:val="32"/>
          <w:szCs w:val="32"/>
        </w:rPr>
        <w:t>NEWS SUMMARY</w:t>
      </w:r>
    </w:p>
    <w:p w14:paraId="633472C7" w14:textId="25C3E1CE" w:rsidR="00390FC6" w:rsidRPr="000A65EF" w:rsidRDefault="00390FC6" w:rsidP="00B42423">
      <w:pPr>
        <w:rPr>
          <w:caps/>
          <w:sz w:val="32"/>
          <w:szCs w:val="32"/>
        </w:rPr>
      </w:pPr>
      <w:r w:rsidRPr="000A65EF">
        <w:t>R</w:t>
      </w:r>
      <w:r w:rsidR="006C2495" w:rsidRPr="000A65EF">
        <w:t xml:space="preserve">olls-Royce </w:t>
      </w:r>
      <w:r w:rsidR="004D7D98" w:rsidRPr="000A65EF">
        <w:t xml:space="preserve">Motor Cars </w:t>
      </w:r>
      <w:r w:rsidR="006C2495" w:rsidRPr="000A65EF">
        <w:t>enjoyed a highly successful year in 2023, with strong sales and demand for its products in markets worldwide, and Bespoke commissions at record levels.</w:t>
      </w:r>
    </w:p>
    <w:p w14:paraId="1F140BD3" w14:textId="79272C90" w:rsidR="006C2495" w:rsidRPr="000A65EF" w:rsidRDefault="006F1246" w:rsidP="00B42423">
      <w:pPr>
        <w:shd w:val="clear" w:color="auto" w:fill="FFFFFF" w:themeFill="background1"/>
      </w:pPr>
      <w:r w:rsidRPr="000A65EF">
        <w:t xml:space="preserve">The company’s strong performance was once again underpinned by the uniqueness and diversity of its offer, particularly in respect of Bespoke personalisation and the marque’s unrivalled ability to meet and exceed clients’ ever-expanding expectations. </w:t>
      </w:r>
      <w:r w:rsidR="00412D2D" w:rsidRPr="000A65EF">
        <w:t xml:space="preserve">The ongoing success and </w:t>
      </w:r>
      <w:r w:rsidR="003206BC" w:rsidRPr="000A65EF">
        <w:t>growth</w:t>
      </w:r>
      <w:r w:rsidR="00412D2D" w:rsidRPr="000A65EF">
        <w:t xml:space="preserve"> of the marque’s Bespoke capabilities</w:t>
      </w:r>
      <w:r w:rsidR="003206BC" w:rsidRPr="000A65EF">
        <w:t xml:space="preserve"> – supported by the </w:t>
      </w:r>
      <w:r w:rsidR="002546E8" w:rsidRPr="000A65EF">
        <w:t xml:space="preserve">continuing </w:t>
      </w:r>
      <w:r w:rsidR="003206BC" w:rsidRPr="000A65EF">
        <w:t xml:space="preserve">expansion of the marque’s international Private Office network </w:t>
      </w:r>
      <w:r w:rsidR="009D6960" w:rsidRPr="000A65EF">
        <w:t>–</w:t>
      </w:r>
      <w:r w:rsidR="00412D2D" w:rsidRPr="000A65EF">
        <w:t xml:space="preserve"> resulted in more and higher</w:t>
      </w:r>
      <w:r w:rsidR="00984C04">
        <w:t xml:space="preserve"> </w:t>
      </w:r>
      <w:r w:rsidR="00412D2D" w:rsidRPr="000A65EF">
        <w:t xml:space="preserve">value Bespoke commissions than ever before. </w:t>
      </w:r>
      <w:r w:rsidR="00924D0F" w:rsidRPr="000A65EF">
        <w:t>G</w:t>
      </w:r>
      <w:r w:rsidR="006C2495" w:rsidRPr="000A65EF">
        <w:t xml:space="preserve">lobal sales of </w:t>
      </w:r>
      <w:r w:rsidR="008470AD" w:rsidRPr="000A65EF">
        <w:t>6,032</w:t>
      </w:r>
      <w:r w:rsidR="006C2495" w:rsidRPr="000A65EF">
        <w:t xml:space="preserve"> motor cars were in line with internal </w:t>
      </w:r>
      <w:r w:rsidR="00233A4A">
        <w:t>expectations</w:t>
      </w:r>
      <w:r w:rsidR="00233A4A" w:rsidRPr="000A65EF">
        <w:t xml:space="preserve"> </w:t>
      </w:r>
      <w:r w:rsidR="006C2495" w:rsidRPr="000A65EF">
        <w:t>and Rolls-Royce’s status as an international luxury house</w:t>
      </w:r>
      <w:r w:rsidR="00924D0F" w:rsidRPr="000A65EF">
        <w:t>,</w:t>
      </w:r>
      <w:r w:rsidR="006C2495" w:rsidRPr="000A65EF">
        <w:t xml:space="preserve"> rather than a volume-driven manufacturer. </w:t>
      </w:r>
      <w:r w:rsidR="00412D2D" w:rsidRPr="000A65EF">
        <w:t>All Rolls-Royce motor cars are hand-built at the marque’s home in Goodwood, UK and each one has elements of Bespoke.</w:t>
      </w:r>
    </w:p>
    <w:p w14:paraId="1D6C317C" w14:textId="65B66004" w:rsidR="00924D0F" w:rsidRPr="000A65EF" w:rsidRDefault="006F1246" w:rsidP="00B42423">
      <w:pPr>
        <w:shd w:val="clear" w:color="auto" w:fill="FFFFFF" w:themeFill="background1"/>
      </w:pPr>
      <w:r w:rsidRPr="000A65EF">
        <w:t>Whil</w:t>
      </w:r>
      <w:r w:rsidR="0076114D" w:rsidRPr="000A65EF">
        <w:t>e</w:t>
      </w:r>
      <w:r w:rsidRPr="000A65EF">
        <w:t xml:space="preserve"> </w:t>
      </w:r>
      <w:r w:rsidR="00FF37B7" w:rsidRPr="000A65EF">
        <w:t xml:space="preserve">the hugely popular </w:t>
      </w:r>
      <w:r w:rsidRPr="000A65EF">
        <w:t xml:space="preserve">Wraith and Dawn </w:t>
      </w:r>
      <w:r w:rsidR="00FF37B7" w:rsidRPr="000A65EF">
        <w:t xml:space="preserve">models </w:t>
      </w:r>
      <w:r w:rsidRPr="000A65EF">
        <w:t xml:space="preserve">ceased production as planned in 2023, the year was </w:t>
      </w:r>
      <w:r w:rsidR="00FF37B7" w:rsidRPr="000A65EF">
        <w:t xml:space="preserve">most </w:t>
      </w:r>
      <w:r w:rsidRPr="000A65EF">
        <w:t xml:space="preserve">notable </w:t>
      </w:r>
      <w:r w:rsidR="00C81932" w:rsidRPr="000A65EF">
        <w:t xml:space="preserve">for the start of production and sales of Rolls-Royce Spectre, with the </w:t>
      </w:r>
      <w:r w:rsidR="00C81932" w:rsidRPr="000A65EF">
        <w:lastRenderedPageBreak/>
        <w:t xml:space="preserve">very first </w:t>
      </w:r>
      <w:r w:rsidRPr="000A65EF">
        <w:t>c</w:t>
      </w:r>
      <w:r w:rsidR="00C6503D" w:rsidRPr="000A65EF">
        <w:t xml:space="preserve">lient deliveries </w:t>
      </w:r>
      <w:r w:rsidR="00C81932" w:rsidRPr="000A65EF">
        <w:t xml:space="preserve">taking place </w:t>
      </w:r>
      <w:r w:rsidRPr="000A65EF">
        <w:t xml:space="preserve">in the autumn. </w:t>
      </w:r>
      <w:r w:rsidR="00C6503D" w:rsidRPr="000A65EF">
        <w:t>F</w:t>
      </w:r>
      <w:r w:rsidR="00924D0F" w:rsidRPr="000A65EF">
        <w:t xml:space="preserve">ollowing its triumphant </w:t>
      </w:r>
      <w:r w:rsidR="00412D2D" w:rsidRPr="000A65EF">
        <w:t>public reveal</w:t>
      </w:r>
      <w:r w:rsidR="00924D0F" w:rsidRPr="000A65EF">
        <w:t xml:space="preserve"> in October 2022</w:t>
      </w:r>
      <w:r w:rsidR="00C6503D" w:rsidRPr="000A65EF">
        <w:t>, t</w:t>
      </w:r>
      <w:r w:rsidR="00924D0F" w:rsidRPr="000A65EF">
        <w:t xml:space="preserve">he first all-electric Rolls-Royce in history </w:t>
      </w:r>
      <w:r w:rsidRPr="000A65EF">
        <w:t xml:space="preserve">has </w:t>
      </w:r>
      <w:r w:rsidR="00924D0F" w:rsidRPr="000A65EF">
        <w:t>attracted enormous interest, particularly among younger clients</w:t>
      </w:r>
      <w:r w:rsidR="00B75216" w:rsidRPr="000A65EF">
        <w:t>;</w:t>
      </w:r>
      <w:r w:rsidR="00C6503D" w:rsidRPr="000A65EF">
        <w:t xml:space="preserve"> this demand has translated into orders </w:t>
      </w:r>
      <w:r w:rsidR="009F55D9" w:rsidRPr="000A65EF">
        <w:t xml:space="preserve">extending </w:t>
      </w:r>
      <w:r w:rsidR="00C6503D" w:rsidRPr="000A65EF">
        <w:t>into 2025, laying a firm foundation for the marque’s bold, all-electric future.</w:t>
      </w:r>
    </w:p>
    <w:p w14:paraId="15D0A1E3" w14:textId="3726C2BC" w:rsidR="000302EA" w:rsidRPr="000A65EF" w:rsidRDefault="006C2495" w:rsidP="00FF37B7">
      <w:pPr>
        <w:shd w:val="clear" w:color="auto" w:fill="FFFFFF" w:themeFill="background1"/>
        <w:rPr>
          <w:color w:val="FF0000"/>
        </w:rPr>
      </w:pPr>
      <w:r w:rsidRPr="000A65EF">
        <w:t xml:space="preserve">The </w:t>
      </w:r>
      <w:r w:rsidR="000302EA" w:rsidRPr="000A65EF">
        <w:t xml:space="preserve">company’s </w:t>
      </w:r>
      <w:r w:rsidRPr="000A65EF">
        <w:t xml:space="preserve">long-term focus on Bespoke, and the growing ambition of client commissions, is reflected in the ever-increasing scope and sophistication of Rolls-Royce’s design, technology, </w:t>
      </w:r>
      <w:proofErr w:type="gramStart"/>
      <w:r w:rsidRPr="000A65EF">
        <w:t>engineering</w:t>
      </w:r>
      <w:proofErr w:type="gramEnd"/>
      <w:r w:rsidRPr="000A65EF">
        <w:t xml:space="preserve"> and craftsmanship. </w:t>
      </w:r>
      <w:r w:rsidR="00896370" w:rsidRPr="000A65EF">
        <w:t xml:space="preserve">During 2023, the company announced substantial new investment in the Home of Rolls-Royce at Goodwood to </w:t>
      </w:r>
      <w:r w:rsidR="008878B4" w:rsidRPr="000A65EF">
        <w:t xml:space="preserve">enhance </w:t>
      </w:r>
      <w:r w:rsidR="00896370" w:rsidRPr="000A65EF">
        <w:t>capacity and capabilities for Bespoke and to support the growth of Coachbuild.</w:t>
      </w:r>
      <w:r w:rsidR="006F1246" w:rsidRPr="000A65EF">
        <w:t xml:space="preserve"> To </w:t>
      </w:r>
      <w:r w:rsidR="0065251F" w:rsidRPr="000A65EF">
        <w:t xml:space="preserve">meet </w:t>
      </w:r>
      <w:r w:rsidR="006F1246" w:rsidRPr="000A65EF">
        <w:t xml:space="preserve">clients’ growing </w:t>
      </w:r>
      <w:r w:rsidR="0065251F" w:rsidRPr="000A65EF">
        <w:t>demand</w:t>
      </w:r>
      <w:r w:rsidR="006F1246" w:rsidRPr="000A65EF">
        <w:t xml:space="preserve"> for increasingly detailed and extensive Bespoke commissions, Rolls-Royce </w:t>
      </w:r>
      <w:r w:rsidR="00B75216" w:rsidRPr="000A65EF">
        <w:t>expanded</w:t>
      </w:r>
      <w:r w:rsidR="00412D2D" w:rsidRPr="000A65EF">
        <w:t xml:space="preserve"> its Private Office network further: following Dubai, which opened in 2022</w:t>
      </w:r>
      <w:r w:rsidR="004D3A45" w:rsidRPr="000A65EF">
        <w:t xml:space="preserve">, </w:t>
      </w:r>
      <w:r w:rsidR="00412D2D" w:rsidRPr="000A65EF">
        <w:t xml:space="preserve">Shanghai opened in autumn </w:t>
      </w:r>
      <w:r w:rsidR="004D3A45" w:rsidRPr="000A65EF">
        <w:t xml:space="preserve">2023 </w:t>
      </w:r>
      <w:r w:rsidR="00412D2D" w:rsidRPr="000A65EF">
        <w:t xml:space="preserve">and the marque confirmed its plans </w:t>
      </w:r>
      <w:r w:rsidR="006F1246" w:rsidRPr="000A65EF">
        <w:t xml:space="preserve">to </w:t>
      </w:r>
      <w:r w:rsidR="00233A4A">
        <w:t xml:space="preserve">open Private Offices in </w:t>
      </w:r>
      <w:r w:rsidR="006F1246" w:rsidRPr="000A65EF">
        <w:t>Seoul and North America</w:t>
      </w:r>
      <w:r w:rsidR="00FF37B7" w:rsidRPr="000A65EF">
        <w:t xml:space="preserve"> in 2024. </w:t>
      </w:r>
      <w:r w:rsidR="003206BC" w:rsidRPr="000A65EF">
        <w:t>The global Rolls-Royce Private Office network enables a new level of client engagement with the marque and is already delivering a significant uplift in Bespoke demand</w:t>
      </w:r>
      <w:r w:rsidR="00C81932" w:rsidRPr="000A65EF">
        <w:t>.</w:t>
      </w:r>
    </w:p>
    <w:p w14:paraId="50471972" w14:textId="77777777" w:rsidR="00B75216" w:rsidRPr="000A65EF" w:rsidRDefault="00B75216" w:rsidP="003206BC">
      <w:pPr>
        <w:jc w:val="center"/>
        <w:rPr>
          <w:b/>
          <w:bCs/>
          <w:caps/>
          <w:sz w:val="32"/>
          <w:szCs w:val="32"/>
        </w:rPr>
      </w:pPr>
    </w:p>
    <w:p w14:paraId="759D6530" w14:textId="77777777" w:rsidR="00B75216" w:rsidRPr="000A65EF" w:rsidRDefault="00B75216" w:rsidP="003206BC">
      <w:pPr>
        <w:jc w:val="center"/>
        <w:rPr>
          <w:b/>
          <w:bCs/>
          <w:caps/>
          <w:sz w:val="32"/>
          <w:szCs w:val="32"/>
        </w:rPr>
      </w:pPr>
    </w:p>
    <w:p w14:paraId="0C3C9347" w14:textId="04B02C3A" w:rsidR="002908C3" w:rsidRPr="000A65EF" w:rsidRDefault="002908C3" w:rsidP="003206BC">
      <w:pPr>
        <w:jc w:val="center"/>
        <w:rPr>
          <w:b/>
          <w:bCs/>
          <w:caps/>
          <w:sz w:val="32"/>
          <w:szCs w:val="32"/>
        </w:rPr>
      </w:pPr>
      <w:r w:rsidRPr="000A65EF">
        <w:rPr>
          <w:b/>
          <w:bCs/>
          <w:caps/>
          <w:sz w:val="32"/>
          <w:szCs w:val="32"/>
        </w:rPr>
        <w:t>FULL PRESS RELEASE</w:t>
      </w:r>
    </w:p>
    <w:p w14:paraId="0914C2FA" w14:textId="104EA094" w:rsidR="00390FC6" w:rsidRPr="000A65EF" w:rsidRDefault="00390FC6" w:rsidP="00B42423">
      <w:pPr>
        <w:shd w:val="clear" w:color="auto" w:fill="FFFFFF" w:themeFill="background1"/>
      </w:pPr>
      <w:r w:rsidRPr="000A65EF">
        <w:rPr>
          <w:b/>
          <w:bCs/>
        </w:rPr>
        <w:t>A WORLD-CLASS BUSINESS</w:t>
      </w:r>
    </w:p>
    <w:p w14:paraId="41EAD990" w14:textId="4516A74D" w:rsidR="00896370" w:rsidRPr="000A65EF" w:rsidRDefault="00896370" w:rsidP="00B42423">
      <w:pPr>
        <w:shd w:val="clear" w:color="auto" w:fill="FFFFFF" w:themeFill="background1"/>
      </w:pPr>
      <w:r w:rsidRPr="000A65EF">
        <w:t>Rolls-Royce enjoyed a highly successful year in 2023, with strong sales and demand for its products in markets worldwide.</w:t>
      </w:r>
    </w:p>
    <w:p w14:paraId="717787C3" w14:textId="38BE5945" w:rsidR="00896370" w:rsidRPr="000A65EF" w:rsidRDefault="00896370" w:rsidP="00B42423">
      <w:r w:rsidRPr="000A65EF">
        <w:t xml:space="preserve">Every motor car </w:t>
      </w:r>
      <w:r w:rsidR="001B3AFB" w:rsidRPr="000A65EF">
        <w:t>hand-built</w:t>
      </w:r>
      <w:r w:rsidRPr="000A65EF">
        <w:t xml:space="preserve"> at </w:t>
      </w:r>
      <w:r w:rsidR="008070A2" w:rsidRPr="000A65EF">
        <w:t>the Home of Rolls-Royce</w:t>
      </w:r>
      <w:r w:rsidRPr="000A65EF">
        <w:t xml:space="preserve"> include</w:t>
      </w:r>
      <w:r w:rsidR="00233BE7" w:rsidRPr="000A65EF">
        <w:t>s</w:t>
      </w:r>
      <w:r w:rsidR="001B3AFB" w:rsidRPr="000A65EF">
        <w:t xml:space="preserve"> some </w:t>
      </w:r>
      <w:r w:rsidR="000302EA" w:rsidRPr="000A65EF">
        <w:t xml:space="preserve">element </w:t>
      </w:r>
      <w:r w:rsidR="001B3AFB" w:rsidRPr="000A65EF">
        <w:t xml:space="preserve">of </w:t>
      </w:r>
      <w:r w:rsidRPr="000A65EF">
        <w:t>Bespoke</w:t>
      </w:r>
      <w:r w:rsidR="00233BE7" w:rsidRPr="000A65EF">
        <w:t xml:space="preserve">, </w:t>
      </w:r>
      <w:r w:rsidR="000302EA" w:rsidRPr="000A65EF">
        <w:t>the company’s unique programme offering personalisation possibilities which are limited only by the client’s imagination. I</w:t>
      </w:r>
      <w:r w:rsidR="00233BE7" w:rsidRPr="000A65EF">
        <w:t>n 2023</w:t>
      </w:r>
      <w:r w:rsidR="000302EA" w:rsidRPr="000A65EF">
        <w:t>,</w:t>
      </w:r>
      <w:r w:rsidR="00233BE7" w:rsidRPr="000A65EF">
        <w:t xml:space="preserve"> </w:t>
      </w:r>
      <w:r w:rsidRPr="000A65EF">
        <w:t xml:space="preserve">Bespoke commissions reached new record levels by both </w:t>
      </w:r>
      <w:r w:rsidR="00C81932" w:rsidRPr="000A65EF">
        <w:t xml:space="preserve">value </w:t>
      </w:r>
      <w:r w:rsidRPr="000A65EF">
        <w:t>and</w:t>
      </w:r>
      <w:r w:rsidR="00C81932" w:rsidRPr="000A65EF">
        <w:t xml:space="preserve"> number</w:t>
      </w:r>
      <w:r w:rsidRPr="000A65EF">
        <w:t>;</w:t>
      </w:r>
      <w:r w:rsidR="008470AD" w:rsidRPr="000A65EF">
        <w:t xml:space="preserve"> </w:t>
      </w:r>
      <w:r w:rsidR="00BE2EB0" w:rsidRPr="000A65EF">
        <w:t xml:space="preserve">the </w:t>
      </w:r>
      <w:r w:rsidRPr="000A65EF">
        <w:t>technical innovations required to deliver specific projects</w:t>
      </w:r>
      <w:r w:rsidR="00BE2EB0" w:rsidRPr="000A65EF">
        <w:t xml:space="preserve"> saw Rolls-Royce file</w:t>
      </w:r>
      <w:r w:rsidRPr="000A65EF">
        <w:t xml:space="preserve"> </w:t>
      </w:r>
      <w:proofErr w:type="gramStart"/>
      <w:r w:rsidR="008470AD" w:rsidRPr="000A65EF">
        <w:t>a number of</w:t>
      </w:r>
      <w:proofErr w:type="gramEnd"/>
      <w:r w:rsidR="008470AD" w:rsidRPr="000A65EF">
        <w:t xml:space="preserve"> </w:t>
      </w:r>
      <w:r w:rsidRPr="000A65EF">
        <w:t>new patents during the year.</w:t>
      </w:r>
      <w:r w:rsidR="004D3A45" w:rsidRPr="000A65EF">
        <w:t xml:space="preserve"> In 2023, more Rolls-Royce motor cars were delivered to clients around the world than in any other year in the </w:t>
      </w:r>
      <w:r w:rsidR="009D6960" w:rsidRPr="000A65EF">
        <w:t>marque’s</w:t>
      </w:r>
      <w:r w:rsidR="004D3A45" w:rsidRPr="000A65EF">
        <w:t xml:space="preserve"> 119-year history.</w:t>
      </w:r>
    </w:p>
    <w:p w14:paraId="79207F8D" w14:textId="10A60DB9" w:rsidR="00896370" w:rsidRPr="000A65EF" w:rsidRDefault="00896370" w:rsidP="00431211">
      <w:r w:rsidRPr="000A65EF">
        <w:lastRenderedPageBreak/>
        <w:t xml:space="preserve">To mark 20 years of production at Goodwood, Rolls-Royce commissioned </w:t>
      </w:r>
      <w:r w:rsidR="00FF37B7" w:rsidRPr="000A65EF">
        <w:t>an</w:t>
      </w:r>
      <w:r w:rsidRPr="000A65EF">
        <w:t xml:space="preserve"> independent study into </w:t>
      </w:r>
      <w:r w:rsidR="00533740" w:rsidRPr="000A65EF">
        <w:t xml:space="preserve">the marque’s </w:t>
      </w:r>
      <w:r w:rsidRPr="000A65EF">
        <w:t xml:space="preserve">economic impact, which calculated its total contribution to the UK economy at over £4 billion since 2003, and now over £500 million annually. The company created </w:t>
      </w:r>
      <w:r w:rsidR="008F52BF" w:rsidRPr="000A65EF">
        <w:t xml:space="preserve">180 </w:t>
      </w:r>
      <w:r w:rsidRPr="000A65EF">
        <w:t xml:space="preserve">new jobs at </w:t>
      </w:r>
      <w:r w:rsidR="00233BE7" w:rsidRPr="000A65EF">
        <w:t>its Global Centre of Luxury Manufacturing Excellence</w:t>
      </w:r>
      <w:r w:rsidRPr="000A65EF">
        <w:t xml:space="preserve"> in 2023, </w:t>
      </w:r>
      <w:r w:rsidR="00233A4A">
        <w:t>while</w:t>
      </w:r>
      <w:r w:rsidR="00233A4A" w:rsidRPr="000A65EF">
        <w:t xml:space="preserve"> </w:t>
      </w:r>
      <w:r w:rsidR="002546E8" w:rsidRPr="000A65EF">
        <w:t>more than 130</w:t>
      </w:r>
      <w:r w:rsidR="008F52BF" w:rsidRPr="000A65EF">
        <w:t xml:space="preserve"> </w:t>
      </w:r>
      <w:r w:rsidR="00233A4A">
        <w:t xml:space="preserve">people joined </w:t>
      </w:r>
      <w:r w:rsidRPr="000A65EF">
        <w:t xml:space="preserve">the company’s Future Talent programme </w:t>
      </w:r>
      <w:r w:rsidR="00233BE7" w:rsidRPr="000A65EF">
        <w:t>in</w:t>
      </w:r>
      <w:r w:rsidRPr="000A65EF">
        <w:t xml:space="preserve"> Apprentices</w:t>
      </w:r>
      <w:r w:rsidR="00233BE7" w:rsidRPr="000A65EF">
        <w:t>hip</w:t>
      </w:r>
      <w:r w:rsidRPr="000A65EF">
        <w:t>, Interns</w:t>
      </w:r>
      <w:r w:rsidR="00233BE7" w:rsidRPr="000A65EF">
        <w:t>hip</w:t>
      </w:r>
      <w:r w:rsidRPr="000A65EF">
        <w:t xml:space="preserve"> or Graduate Placement positions.</w:t>
      </w:r>
    </w:p>
    <w:p w14:paraId="0EF05F15" w14:textId="23300201" w:rsidR="00CB2929" w:rsidRPr="000A65EF" w:rsidRDefault="00896370" w:rsidP="00B42423">
      <w:pPr>
        <w:shd w:val="clear" w:color="auto" w:fill="FFFFFF" w:themeFill="background1"/>
      </w:pPr>
      <w:r w:rsidRPr="000A65EF">
        <w:t xml:space="preserve">The marque also announced </w:t>
      </w:r>
      <w:r w:rsidR="002A1E78">
        <w:t xml:space="preserve">plans for </w:t>
      </w:r>
      <w:r w:rsidRPr="000A65EF">
        <w:t xml:space="preserve">significant new investment to modernise and upgrade its manufacturing facilities to </w:t>
      </w:r>
      <w:r w:rsidR="00FF37B7" w:rsidRPr="000A65EF">
        <w:t xml:space="preserve">enhance its Bespoke and Coachbuild capabilities and </w:t>
      </w:r>
      <w:r w:rsidRPr="000A65EF">
        <w:t>support production of its future all-electric product portfolio</w:t>
      </w:r>
      <w:r w:rsidR="00CB2929" w:rsidRPr="000A65EF">
        <w:t>.</w:t>
      </w:r>
    </w:p>
    <w:p w14:paraId="1B697F34" w14:textId="619084F7" w:rsidR="00D0414A" w:rsidRPr="000A65EF" w:rsidRDefault="00160908" w:rsidP="00D0414A">
      <w:pPr>
        <w:shd w:val="clear" w:color="auto" w:fill="FFFFFF" w:themeFill="background1"/>
      </w:pPr>
      <w:r w:rsidRPr="000A65EF">
        <w:t xml:space="preserve">In 2023, </w:t>
      </w:r>
      <w:r w:rsidR="00CB2929" w:rsidRPr="000A65EF">
        <w:t xml:space="preserve">Rolls-Royce </w:t>
      </w:r>
      <w:r w:rsidRPr="000A65EF">
        <w:t xml:space="preserve">further enhanced its industry-leading experiential luxury capabilities </w:t>
      </w:r>
      <w:r w:rsidR="002775AB" w:rsidRPr="000A65EF">
        <w:t>–</w:t>
      </w:r>
      <w:r w:rsidRPr="000A65EF">
        <w:t xml:space="preserve"> a significant growth area within the luxury sector. The marque’s </w:t>
      </w:r>
      <w:r w:rsidR="003206BC" w:rsidRPr="000A65EF">
        <w:t>successful</w:t>
      </w:r>
      <w:r w:rsidRPr="000A65EF">
        <w:t xml:space="preserve"> and celebrated</w:t>
      </w:r>
      <w:r w:rsidR="003206BC" w:rsidRPr="000A65EF">
        <w:t xml:space="preserve"> global Private Office network</w:t>
      </w:r>
      <w:r w:rsidR="00570B55" w:rsidRPr="000A65EF">
        <w:t xml:space="preserve">, </w:t>
      </w:r>
      <w:r w:rsidRPr="000A65EF">
        <w:t>which offers</w:t>
      </w:r>
      <w:r w:rsidR="00CB2929" w:rsidRPr="000A65EF">
        <w:t xml:space="preserve"> clients </w:t>
      </w:r>
      <w:r w:rsidRPr="000A65EF">
        <w:t xml:space="preserve">a </w:t>
      </w:r>
      <w:r w:rsidR="00570B55" w:rsidRPr="000A65EF">
        <w:t>highly personal</w:t>
      </w:r>
      <w:r w:rsidRPr="000A65EF">
        <w:t xml:space="preserve">ised commissioning and ownership experience, expanded </w:t>
      </w:r>
      <w:r w:rsidR="00080117" w:rsidRPr="000A65EF">
        <w:t>to</w:t>
      </w:r>
      <w:r w:rsidRPr="000A65EF">
        <w:t xml:space="preserve"> Shanghai</w:t>
      </w:r>
      <w:r w:rsidR="00080117" w:rsidRPr="000A65EF">
        <w:t xml:space="preserve"> in 2023</w:t>
      </w:r>
      <w:r w:rsidR="00B263E4" w:rsidRPr="000A65EF">
        <w:t>. This unique program</w:t>
      </w:r>
      <w:r w:rsidR="00D0414A" w:rsidRPr="000A65EF">
        <w:t>me</w:t>
      </w:r>
      <w:r w:rsidR="00B263E4" w:rsidRPr="000A65EF">
        <w:t xml:space="preserve">, which began with Private Office Dubai in </w:t>
      </w:r>
      <w:r w:rsidR="00D0414A" w:rsidRPr="000A65EF">
        <w:t xml:space="preserve">July </w:t>
      </w:r>
      <w:r w:rsidR="00B263E4" w:rsidRPr="000A65EF">
        <w:t>2022</w:t>
      </w:r>
      <w:r w:rsidR="00B21520" w:rsidRPr="000A65EF">
        <w:t xml:space="preserve"> – the first Private Office outside the company’s home at Goodwood, UK – </w:t>
      </w:r>
      <w:r w:rsidR="00D0414A" w:rsidRPr="000A65EF">
        <w:t>offers</w:t>
      </w:r>
      <w:r w:rsidR="00B21520" w:rsidRPr="000A65EF">
        <w:t xml:space="preserve"> </w:t>
      </w:r>
      <w:r w:rsidR="003B7D7C" w:rsidRPr="000A65EF">
        <w:t>clients</w:t>
      </w:r>
      <w:r w:rsidR="00D0414A" w:rsidRPr="000A65EF">
        <w:t xml:space="preserve"> direct access to Rolls-Royce’s own designers and engineers. The impact of these new international Private Offices has already been </w:t>
      </w:r>
      <w:r w:rsidR="00236275" w:rsidRPr="000A65EF">
        <w:t>significant</w:t>
      </w:r>
      <w:r w:rsidR="00D0414A" w:rsidRPr="000A65EF">
        <w:t>, with a marked increase in the number and complexity of Bespoke commissions.</w:t>
      </w:r>
      <w:r w:rsidR="003B7D7C" w:rsidRPr="000A65EF">
        <w:t xml:space="preserve"> This programme will be extended with two new international locations in 2024.</w:t>
      </w:r>
    </w:p>
    <w:p w14:paraId="5102344F" w14:textId="5F666CA4" w:rsidR="00A078E8" w:rsidRPr="000A65EF" w:rsidRDefault="00B263E4" w:rsidP="00B42423">
      <w:pPr>
        <w:shd w:val="clear" w:color="auto" w:fill="FFFFFF" w:themeFill="background1"/>
      </w:pPr>
      <w:r w:rsidRPr="000A65EF">
        <w:t xml:space="preserve">In addition to this, </w:t>
      </w:r>
      <w:r w:rsidR="00DC3AA0" w:rsidRPr="000A65EF">
        <w:t xml:space="preserve">the marque’s </w:t>
      </w:r>
      <w:r w:rsidRPr="000A65EF">
        <w:t>Whispers</w:t>
      </w:r>
      <w:r w:rsidR="00DC3AA0" w:rsidRPr="000A65EF">
        <w:t xml:space="preserve"> app witnessed significant increases in engagement</w:t>
      </w:r>
      <w:r w:rsidR="00C721FF" w:rsidRPr="000A65EF">
        <w:t>. R</w:t>
      </w:r>
      <w:r w:rsidR="00DC3AA0" w:rsidRPr="000A65EF">
        <w:t>eserved</w:t>
      </w:r>
      <w:r w:rsidR="00C721FF" w:rsidRPr="000A65EF">
        <w:t xml:space="preserve"> exclusively</w:t>
      </w:r>
      <w:r w:rsidR="00DC3AA0" w:rsidRPr="000A65EF">
        <w:t xml:space="preserve"> for Goodwood-era </w:t>
      </w:r>
      <w:r w:rsidR="001A0853" w:rsidRPr="000A65EF">
        <w:t xml:space="preserve">Rolls-Royce </w:t>
      </w:r>
      <w:r w:rsidR="00C721FF" w:rsidRPr="000A65EF">
        <w:t>clients</w:t>
      </w:r>
      <w:r w:rsidR="00DC3AA0" w:rsidRPr="000A65EF">
        <w:t xml:space="preserve">, </w:t>
      </w:r>
      <w:r w:rsidR="00C721FF" w:rsidRPr="000A65EF">
        <w:t xml:space="preserve">the digital members’ club enables </w:t>
      </w:r>
      <w:r w:rsidR="001A0853" w:rsidRPr="000A65EF">
        <w:t xml:space="preserve">users </w:t>
      </w:r>
      <w:r w:rsidR="00DC3AA0" w:rsidRPr="000A65EF">
        <w:t xml:space="preserve">to benefit from </w:t>
      </w:r>
      <w:r w:rsidR="00A078E8" w:rsidRPr="000A65EF">
        <w:t xml:space="preserve">exclusive </w:t>
      </w:r>
      <w:r w:rsidR="00DC3AA0" w:rsidRPr="000A65EF">
        <w:t xml:space="preserve">products and </w:t>
      </w:r>
      <w:r w:rsidR="00A078E8" w:rsidRPr="000A65EF">
        <w:t xml:space="preserve">experiences </w:t>
      </w:r>
      <w:r w:rsidR="00DC3AA0" w:rsidRPr="000A65EF">
        <w:t>selected from the marque’s wider network within the luxury industry</w:t>
      </w:r>
      <w:r w:rsidR="00A078E8" w:rsidRPr="000A65EF">
        <w:t>, further establishing the brand as a focal point within the lives of owners.</w:t>
      </w:r>
    </w:p>
    <w:p w14:paraId="7DEFCB43" w14:textId="77777777" w:rsidR="00233BE7" w:rsidRPr="000A65EF" w:rsidRDefault="00233BE7" w:rsidP="00B42423">
      <w:pPr>
        <w:shd w:val="clear" w:color="auto" w:fill="FFFFFF" w:themeFill="background1"/>
      </w:pPr>
    </w:p>
    <w:p w14:paraId="4378A9DF" w14:textId="77777777" w:rsidR="006B2858" w:rsidRPr="000A65EF" w:rsidRDefault="006B2858" w:rsidP="006B2858">
      <w:pPr>
        <w:shd w:val="clear" w:color="auto" w:fill="FFFFFF" w:themeFill="background1"/>
        <w:rPr>
          <w:b/>
          <w:bCs/>
        </w:rPr>
      </w:pPr>
      <w:r w:rsidRPr="000A65EF">
        <w:rPr>
          <w:b/>
          <w:bCs/>
        </w:rPr>
        <w:t xml:space="preserve">BESPOKE: FROM STRENGTH TO STRENGTH </w:t>
      </w:r>
    </w:p>
    <w:p w14:paraId="0719B83E" w14:textId="01C973DA" w:rsidR="006B2858" w:rsidRPr="000A65EF" w:rsidRDefault="004D3A45" w:rsidP="006B2858">
      <w:r w:rsidRPr="000A65EF">
        <w:t xml:space="preserve">Rolls-Royce Bespoke offers every client the opportunity to express their personality through their motor car – an unparalleled </w:t>
      </w:r>
      <w:r w:rsidR="00C73A0A" w:rsidRPr="000A65EF">
        <w:t>experience</w:t>
      </w:r>
      <w:r w:rsidR="00AE3552" w:rsidRPr="000A65EF">
        <w:t xml:space="preserve"> that </w:t>
      </w:r>
      <w:r w:rsidRPr="000A65EF">
        <w:t xml:space="preserve">was enjoyed by all clients in 2023. </w:t>
      </w:r>
      <w:r w:rsidR="006B2858" w:rsidRPr="000A65EF">
        <w:t>It is th</w:t>
      </w:r>
      <w:r w:rsidR="00570B55" w:rsidRPr="000A65EF">
        <w:t>is</w:t>
      </w:r>
      <w:r w:rsidR="006B2858" w:rsidRPr="000A65EF">
        <w:t xml:space="preserve"> possibilit</w:t>
      </w:r>
      <w:r w:rsidRPr="000A65EF">
        <w:t>y</w:t>
      </w:r>
      <w:r w:rsidR="006B2858" w:rsidRPr="000A65EF">
        <w:t xml:space="preserve"> to personalise any and every aspect of their motor car, in partnership with design and engineering specialists at the Home of Rolls-Royce, that is driving demand for Rolls-Royce </w:t>
      </w:r>
      <w:r w:rsidR="006B2858" w:rsidRPr="000A65EF">
        <w:lastRenderedPageBreak/>
        <w:t>products among its patrons worldwide. In 2023, Bespoke commissions reached new record levels by both number and value, with many of the most creatively ambitious and technically challenging originating in the Middle East</w:t>
      </w:r>
      <w:r w:rsidR="0051030D" w:rsidRPr="000A65EF">
        <w:t>.</w:t>
      </w:r>
    </w:p>
    <w:p w14:paraId="00BDC90A" w14:textId="5150DBD9" w:rsidR="006B2858" w:rsidRPr="000A65EF" w:rsidRDefault="006B2858" w:rsidP="006B2858">
      <w:pPr>
        <w:shd w:val="clear" w:color="auto" w:fill="FFFFFF" w:themeFill="background1"/>
        <w:rPr>
          <w:sz w:val="16"/>
          <w:szCs w:val="16"/>
        </w:rPr>
      </w:pPr>
      <w:r w:rsidRPr="000A65EF">
        <w:t xml:space="preserve">Bespoke projects completed in 2023 included </w:t>
      </w:r>
      <w:r w:rsidR="00570B55" w:rsidRPr="000A65EF">
        <w:t>many</w:t>
      </w:r>
      <w:r w:rsidRPr="000A65EF">
        <w:t xml:space="preserve"> ‘firsts’ for the marque that were also technical innovations</w:t>
      </w:r>
      <w:r w:rsidR="008470AD" w:rsidRPr="000A65EF">
        <w:t>.</w:t>
      </w:r>
      <w:r w:rsidRPr="000A65EF">
        <w:t xml:space="preserve"> These included the scent-release mechanism concealed in the headrests of Phantom Syntopia</w:t>
      </w:r>
      <w:r w:rsidR="008804B4">
        <w:t xml:space="preserve">, </w:t>
      </w:r>
      <w:r w:rsidRPr="000A65EF">
        <w:t>which incorporated technology originally developed for medical applications</w:t>
      </w:r>
      <w:r w:rsidR="008804B4">
        <w:t>, while</w:t>
      </w:r>
      <w:r w:rsidRPr="000A65EF">
        <w:t xml:space="preserve"> many Bespoke paint finishes achieved in 2023 required entirely new materials, </w:t>
      </w:r>
      <w:proofErr w:type="gramStart"/>
      <w:r w:rsidRPr="000A65EF">
        <w:t>techniques</w:t>
      </w:r>
      <w:proofErr w:type="gramEnd"/>
      <w:r w:rsidRPr="000A65EF">
        <w:t xml:space="preserve"> and formulations to achieve.</w:t>
      </w:r>
    </w:p>
    <w:p w14:paraId="0BD6460C" w14:textId="18AD17C7" w:rsidR="006B2858" w:rsidRPr="000A65EF" w:rsidRDefault="006B2858" w:rsidP="006B2858">
      <w:pPr>
        <w:shd w:val="clear" w:color="auto" w:fill="FFFFFF" w:themeFill="background1"/>
      </w:pPr>
      <w:r w:rsidRPr="000A65EF">
        <w:rPr>
          <w:rFonts w:ascii="Riviera Nights Light" w:hAnsi="Riviera Nights Light"/>
        </w:rPr>
        <w:t xml:space="preserve">The year’s commissions also </w:t>
      </w:r>
      <w:r w:rsidR="002775AB" w:rsidRPr="000A65EF">
        <w:rPr>
          <w:rFonts w:ascii="Riviera Nights Light" w:hAnsi="Riviera Nights Light"/>
        </w:rPr>
        <w:t>created</w:t>
      </w:r>
      <w:r w:rsidRPr="000A65EF">
        <w:rPr>
          <w:rFonts w:ascii="Riviera Nights Light" w:hAnsi="Riviera Nights Light"/>
        </w:rPr>
        <w:t xml:space="preserve"> new opportunities in the use of rare and beautiful materials and intricate craft techniques. These included: </w:t>
      </w:r>
      <w:r w:rsidR="00D54A90" w:rsidRPr="000A65EF">
        <w:rPr>
          <w:rFonts w:ascii="Riviera Nights Light" w:hAnsi="Riviera Nights Light"/>
        </w:rPr>
        <w:t>exquisite</w:t>
      </w:r>
      <w:r w:rsidRPr="000A65EF">
        <w:rPr>
          <w:rFonts w:ascii="Riviera Nights Light" w:hAnsi="Riviera Nights Light"/>
        </w:rPr>
        <w:t xml:space="preserve"> mother-of-pearl inlays for </w:t>
      </w:r>
      <w:r w:rsidR="00B75216" w:rsidRPr="000A65EF">
        <w:rPr>
          <w:rFonts w:ascii="Riviera Nights Light" w:hAnsi="Riviera Nights Light"/>
        </w:rPr>
        <w:t>‘</w:t>
      </w:r>
      <w:r w:rsidRPr="000A65EF">
        <w:rPr>
          <w:rFonts w:ascii="Riviera Nights Light" w:hAnsi="Riviera Nights Light"/>
        </w:rPr>
        <w:t>The Pearl Cullinan</w:t>
      </w:r>
      <w:r w:rsidR="00B75216" w:rsidRPr="000A65EF">
        <w:rPr>
          <w:rFonts w:ascii="Riviera Nights Light" w:hAnsi="Riviera Nights Light"/>
        </w:rPr>
        <w:t>’</w:t>
      </w:r>
      <w:r w:rsidRPr="000A65EF">
        <w:rPr>
          <w:rFonts w:ascii="Riviera Nights Light" w:hAnsi="Riviera Nights Light"/>
        </w:rPr>
        <w:t>; hand-perforated leather seats for Black Badge Cullinan Blue Shadow; Starlight Headliners incorporating mesmerising celestial animations for B</w:t>
      </w:r>
      <w:r w:rsidRPr="000A65EF">
        <w:t xml:space="preserve">lack Badge Ghost </w:t>
      </w:r>
      <w:proofErr w:type="spellStart"/>
      <w:r w:rsidRPr="000A65EF">
        <w:t>Ékleipsis</w:t>
      </w:r>
      <w:proofErr w:type="spellEnd"/>
      <w:r w:rsidRPr="000A65EF">
        <w:t xml:space="preserve">; and </w:t>
      </w:r>
      <w:r w:rsidRPr="000A65EF">
        <w:rPr>
          <w:rFonts w:ascii="Riviera Nights Light" w:hAnsi="Riviera Nights Light"/>
        </w:rPr>
        <w:t xml:space="preserve">exquisite </w:t>
      </w:r>
      <w:r w:rsidR="009037D2" w:rsidRPr="000A65EF">
        <w:rPr>
          <w:rFonts w:ascii="Riviera Nights Light" w:hAnsi="Riviera Nights Light"/>
        </w:rPr>
        <w:t>hand</w:t>
      </w:r>
      <w:r w:rsidR="002775AB" w:rsidRPr="000A65EF">
        <w:rPr>
          <w:rFonts w:ascii="Riviera Nights Light" w:hAnsi="Riviera Nights Light"/>
        </w:rPr>
        <w:t>-</w:t>
      </w:r>
      <w:r w:rsidRPr="000A65EF">
        <w:rPr>
          <w:rFonts w:ascii="Riviera Nights Light" w:hAnsi="Riviera Nights Light"/>
        </w:rPr>
        <w:t xml:space="preserve">painted Gallery artworks for Phantom </w:t>
      </w:r>
      <w:r w:rsidR="00784FCF" w:rsidRPr="000A65EF">
        <w:rPr>
          <w:rFonts w:ascii="Riviera Nights Light" w:hAnsi="Riviera Nights Light"/>
        </w:rPr>
        <w:t xml:space="preserve">‘Inspired by </w:t>
      </w:r>
      <w:r w:rsidRPr="000A65EF">
        <w:rPr>
          <w:rFonts w:ascii="Riviera Nights Light" w:hAnsi="Riviera Nights Light"/>
        </w:rPr>
        <w:t>Cinque Terre</w:t>
      </w:r>
      <w:r w:rsidR="00784FCF" w:rsidRPr="000A65EF">
        <w:rPr>
          <w:rFonts w:ascii="Riviera Nights Light" w:hAnsi="Riviera Nights Light"/>
        </w:rPr>
        <w:t>’</w:t>
      </w:r>
      <w:r w:rsidRPr="000A65EF">
        <w:rPr>
          <w:rFonts w:ascii="Riviera Nights Light" w:hAnsi="Riviera Nights Light"/>
        </w:rPr>
        <w:t>.</w:t>
      </w:r>
    </w:p>
    <w:p w14:paraId="364A03CB" w14:textId="667B3D19" w:rsidR="006B2858" w:rsidRPr="000A65EF" w:rsidRDefault="006B2858" w:rsidP="006B2858">
      <w:r w:rsidRPr="000A65EF">
        <w:t xml:space="preserve">A more comprehensive selection of the year’s Bespoke highlights can be viewed </w:t>
      </w:r>
      <w:hyperlink r:id="rId11" w:history="1">
        <w:r w:rsidRPr="000A65EF">
          <w:rPr>
            <w:rStyle w:val="Hyperlink"/>
            <w:b/>
            <w:bCs/>
          </w:rPr>
          <w:t>here</w:t>
        </w:r>
      </w:hyperlink>
      <w:r w:rsidR="00431211" w:rsidRPr="000A65EF">
        <w:t>.</w:t>
      </w:r>
    </w:p>
    <w:p w14:paraId="3F391EBA" w14:textId="77777777" w:rsidR="00784FCF" w:rsidRPr="000A65EF" w:rsidRDefault="00784FCF" w:rsidP="006B2858">
      <w:pPr>
        <w:rPr>
          <w:b/>
          <w:bCs/>
        </w:rPr>
      </w:pPr>
    </w:p>
    <w:p w14:paraId="6371B60C" w14:textId="6C3EC5DA" w:rsidR="006B2858" w:rsidRPr="000A65EF" w:rsidRDefault="006B2858" w:rsidP="006B2858">
      <w:r w:rsidRPr="000A65EF">
        <w:rPr>
          <w:b/>
          <w:bCs/>
        </w:rPr>
        <w:t xml:space="preserve">A LANDMARK YEAR FOR COACHBUILD </w:t>
      </w:r>
    </w:p>
    <w:p w14:paraId="1C61CA58" w14:textId="1BF4EC9A" w:rsidR="006B2858" w:rsidRPr="000A65EF" w:rsidRDefault="006B2858" w:rsidP="006B2858">
      <w:r w:rsidRPr="000A65EF">
        <w:t xml:space="preserve">Bespoke finds its ultimate expression in Coachbuild, an exacting, highly collaborative process in which Rolls-Royce and the client co-create every detail of the motor car, including its physical form. In 2023, the marque unveiled Droptail, the first true two-seater roadster to be built by Rolls-Royce in more than half a century. Only four examples of Droptail will ever be built and each highly individual, deeply personal commission redraws the boundaries for materials, craft techniques, technical innovations, and creativity, not just for the automotive sector but the </w:t>
      </w:r>
      <w:r w:rsidR="00A078E8" w:rsidRPr="000A65EF">
        <w:t xml:space="preserve">wider </w:t>
      </w:r>
      <w:r w:rsidRPr="000A65EF">
        <w:t>luxury industry.</w:t>
      </w:r>
    </w:p>
    <w:p w14:paraId="6ED8CA2A" w14:textId="77777777" w:rsidR="008804B4" w:rsidRPr="000A65EF" w:rsidRDefault="008804B4" w:rsidP="00B42423">
      <w:pPr>
        <w:shd w:val="clear" w:color="auto" w:fill="FFFFFF" w:themeFill="background1"/>
        <w:rPr>
          <w:b/>
          <w:bCs/>
        </w:rPr>
      </w:pPr>
    </w:p>
    <w:p w14:paraId="5944227F" w14:textId="08C830B5" w:rsidR="00390FC6" w:rsidRPr="000A65EF" w:rsidRDefault="006B2858" w:rsidP="00B42423">
      <w:pPr>
        <w:shd w:val="clear" w:color="auto" w:fill="FFFFFF" w:themeFill="background1"/>
      </w:pPr>
      <w:r w:rsidRPr="000A65EF">
        <w:rPr>
          <w:b/>
          <w:bCs/>
        </w:rPr>
        <w:t xml:space="preserve">ANNUAL GLOBAL </w:t>
      </w:r>
      <w:r w:rsidR="00390FC6" w:rsidRPr="000A65EF">
        <w:rPr>
          <w:b/>
          <w:bCs/>
        </w:rPr>
        <w:t>SALES RESULTS 202</w:t>
      </w:r>
      <w:r w:rsidR="00BC1478" w:rsidRPr="000A65EF">
        <w:rPr>
          <w:b/>
          <w:bCs/>
        </w:rPr>
        <w:t>3</w:t>
      </w:r>
    </w:p>
    <w:p w14:paraId="5E59D60F" w14:textId="4093AAD6" w:rsidR="00390FC6" w:rsidRPr="000A65EF" w:rsidRDefault="00BC1478" w:rsidP="00B42423">
      <w:pPr>
        <w:shd w:val="clear" w:color="auto" w:fill="FFFFFF" w:themeFill="background1"/>
      </w:pPr>
      <w:r w:rsidRPr="000A65EF">
        <w:t xml:space="preserve">In total, </w:t>
      </w:r>
      <w:r w:rsidR="000B74B7" w:rsidRPr="000A65EF">
        <w:t xml:space="preserve">across more than 50 countries worldwide, </w:t>
      </w:r>
      <w:r w:rsidRPr="000A65EF">
        <w:t xml:space="preserve">Rolls-Royce delivered </w:t>
      </w:r>
      <w:r w:rsidR="009037D2" w:rsidRPr="000A65EF">
        <w:t>6,032</w:t>
      </w:r>
      <w:r w:rsidRPr="000A65EF">
        <w:t xml:space="preserve"> motor cars to </w:t>
      </w:r>
      <w:r w:rsidR="000302EA" w:rsidRPr="000A65EF">
        <w:t>clients</w:t>
      </w:r>
      <w:r w:rsidR="000B74B7" w:rsidRPr="000A65EF">
        <w:t xml:space="preserve"> – more than ever before in the marque’s 119-year history.</w:t>
      </w:r>
    </w:p>
    <w:p w14:paraId="43D02A01" w14:textId="7C0DB8BE" w:rsidR="00390FC6" w:rsidRPr="000A65EF" w:rsidRDefault="00EE34CB" w:rsidP="00B42423">
      <w:pPr>
        <w:shd w:val="clear" w:color="auto" w:fill="FFFFFF" w:themeFill="background1"/>
      </w:pPr>
      <w:r w:rsidRPr="000A65EF">
        <w:lastRenderedPageBreak/>
        <w:t>Whil</w:t>
      </w:r>
      <w:r w:rsidR="009A3D1D" w:rsidRPr="000A65EF">
        <w:t>e</w:t>
      </w:r>
      <w:r w:rsidRPr="000A65EF">
        <w:t xml:space="preserve"> the first half of the year </w:t>
      </w:r>
      <w:r w:rsidR="006B2858" w:rsidRPr="000A65EF">
        <w:t xml:space="preserve">marked </w:t>
      </w:r>
      <w:r w:rsidRPr="000A65EF">
        <w:t xml:space="preserve">the </w:t>
      </w:r>
      <w:r w:rsidR="006B2858" w:rsidRPr="000A65EF">
        <w:t xml:space="preserve">end of production for </w:t>
      </w:r>
      <w:r w:rsidRPr="000A65EF">
        <w:t>Rolls-Royce Wraith and Dawn</w:t>
      </w:r>
      <w:r w:rsidR="006B2858" w:rsidRPr="000A65EF">
        <w:t xml:space="preserve"> as planned</w:t>
      </w:r>
      <w:r w:rsidRPr="000A65EF">
        <w:t>, t</w:t>
      </w:r>
      <w:r w:rsidR="00042D9F" w:rsidRPr="000A65EF">
        <w:t>h</w:t>
      </w:r>
      <w:r w:rsidR="000302EA" w:rsidRPr="000A65EF">
        <w:t xml:space="preserve">e fourth quarter of the year saw the first deliveries of Rolls-Royce </w:t>
      </w:r>
      <w:r w:rsidR="00390FC6" w:rsidRPr="000A65EF">
        <w:t>Spectre</w:t>
      </w:r>
      <w:r w:rsidR="00042D9F" w:rsidRPr="000A65EF">
        <w:t xml:space="preserve">, </w:t>
      </w:r>
      <w:r w:rsidR="009A3D1D" w:rsidRPr="000A65EF">
        <w:t xml:space="preserve">laying </w:t>
      </w:r>
      <w:r w:rsidR="00390FC6" w:rsidRPr="000A65EF">
        <w:t xml:space="preserve">a foundation for </w:t>
      </w:r>
      <w:r w:rsidR="006B2858" w:rsidRPr="000A65EF">
        <w:t xml:space="preserve">a </w:t>
      </w:r>
      <w:r w:rsidR="00042D9F" w:rsidRPr="000A65EF">
        <w:t xml:space="preserve">bold </w:t>
      </w:r>
      <w:r w:rsidR="00390FC6" w:rsidRPr="000A65EF">
        <w:t>electric future</w:t>
      </w:r>
      <w:r w:rsidR="006B2858" w:rsidRPr="000A65EF">
        <w:t xml:space="preserve"> in which the marque </w:t>
      </w:r>
      <w:r w:rsidRPr="000A65EF">
        <w:t xml:space="preserve">plans to produce only </w:t>
      </w:r>
      <w:proofErr w:type="gramStart"/>
      <w:r w:rsidR="00431211" w:rsidRPr="000A65EF">
        <w:t>fully</w:t>
      </w:r>
      <w:r w:rsidR="009E2254" w:rsidRPr="000A65EF">
        <w:t>-</w:t>
      </w:r>
      <w:r w:rsidR="00431211" w:rsidRPr="000A65EF">
        <w:t>electric</w:t>
      </w:r>
      <w:proofErr w:type="gramEnd"/>
      <w:r w:rsidRPr="000A65EF">
        <w:t xml:space="preserve"> cars by the end of 2030.</w:t>
      </w:r>
    </w:p>
    <w:p w14:paraId="1CD6C7A2" w14:textId="2759BC5D" w:rsidR="00233BE7" w:rsidRPr="000A65EF" w:rsidRDefault="00715E89" w:rsidP="00B42423">
      <w:pPr>
        <w:shd w:val="clear" w:color="auto" w:fill="FFFFFF" w:themeFill="background1"/>
      </w:pPr>
      <w:r w:rsidRPr="000A65EF">
        <w:t xml:space="preserve">This strong sales performance should be seen in the context of </w:t>
      </w:r>
      <w:r w:rsidR="00042D9F" w:rsidRPr="000A65EF">
        <w:t>Rolls-Royce</w:t>
      </w:r>
      <w:r w:rsidR="002775AB" w:rsidRPr="000A65EF">
        <w:t>’</w:t>
      </w:r>
      <w:r w:rsidRPr="000A65EF">
        <w:t xml:space="preserve">s fundamental, consistently stated position that it is </w:t>
      </w:r>
      <w:r w:rsidR="00042D9F" w:rsidRPr="000A65EF">
        <w:t xml:space="preserve">not and never will be a </w:t>
      </w:r>
      <w:r w:rsidR="00390FC6" w:rsidRPr="000A65EF">
        <w:t>volume</w:t>
      </w:r>
      <w:r w:rsidR="00042D9F" w:rsidRPr="000A65EF">
        <w:t>-</w:t>
      </w:r>
      <w:r w:rsidR="00390FC6" w:rsidRPr="000A65EF">
        <w:t xml:space="preserve">driven </w:t>
      </w:r>
      <w:r w:rsidR="00042D9F" w:rsidRPr="000A65EF">
        <w:t xml:space="preserve">business. As a luxury house, its </w:t>
      </w:r>
      <w:r w:rsidR="00390FC6" w:rsidRPr="000A65EF">
        <w:t xml:space="preserve">goal </w:t>
      </w:r>
      <w:r w:rsidR="00042D9F" w:rsidRPr="000A65EF">
        <w:t xml:space="preserve">is </w:t>
      </w:r>
      <w:r w:rsidR="00390FC6" w:rsidRPr="000A65EF">
        <w:t xml:space="preserve">to meet and exceed </w:t>
      </w:r>
      <w:r w:rsidR="00042D9F" w:rsidRPr="000A65EF">
        <w:t xml:space="preserve">its </w:t>
      </w:r>
      <w:r w:rsidR="00390FC6" w:rsidRPr="000A65EF">
        <w:t>client</w:t>
      </w:r>
      <w:r w:rsidR="00042D9F" w:rsidRPr="000A65EF">
        <w:t>s’</w:t>
      </w:r>
      <w:r w:rsidR="00390FC6" w:rsidRPr="000A65EF">
        <w:t xml:space="preserve"> expectations</w:t>
      </w:r>
      <w:r w:rsidR="00042D9F" w:rsidRPr="000A65EF">
        <w:t xml:space="preserve"> by building not just ‘the best car in the world’,</w:t>
      </w:r>
      <w:r w:rsidR="009E2254" w:rsidRPr="000A65EF">
        <w:t xml:space="preserve"> </w:t>
      </w:r>
      <w:r w:rsidR="00042D9F" w:rsidRPr="000A65EF">
        <w:t xml:space="preserve">but the </w:t>
      </w:r>
      <w:r w:rsidR="0029220F" w:rsidRPr="000A65EF">
        <w:t xml:space="preserve">car </w:t>
      </w:r>
      <w:r w:rsidR="00224E3E" w:rsidRPr="000A65EF">
        <w:t xml:space="preserve">that </w:t>
      </w:r>
      <w:r w:rsidR="0029220F" w:rsidRPr="000A65EF">
        <w:t xml:space="preserve">best represents them and their personality. </w:t>
      </w:r>
      <w:r w:rsidRPr="000A65EF">
        <w:t xml:space="preserve">The global demand for </w:t>
      </w:r>
      <w:r w:rsidR="009E2254" w:rsidRPr="000A65EF">
        <w:t xml:space="preserve">Rolls-Royce </w:t>
      </w:r>
      <w:r w:rsidRPr="000A65EF">
        <w:t>products</w:t>
      </w:r>
      <w:r w:rsidR="00386954" w:rsidRPr="000A65EF">
        <w:t xml:space="preserve"> and ownership experience</w:t>
      </w:r>
      <w:r w:rsidRPr="000A65EF">
        <w:t xml:space="preserve"> reflects the technical excellence, creative </w:t>
      </w:r>
      <w:proofErr w:type="gramStart"/>
      <w:r w:rsidRPr="000A65EF">
        <w:t>flair</w:t>
      </w:r>
      <w:proofErr w:type="gramEnd"/>
      <w:r w:rsidRPr="000A65EF">
        <w:t xml:space="preserve"> and meticulous attention to detail </w:t>
      </w:r>
      <w:r w:rsidR="009E2254" w:rsidRPr="000A65EF">
        <w:t xml:space="preserve">the company </w:t>
      </w:r>
      <w:r w:rsidRPr="000A65EF">
        <w:t>brings to this process, and which clients can find nowhere else.</w:t>
      </w:r>
    </w:p>
    <w:p w14:paraId="5ADF44D6" w14:textId="77777777" w:rsidR="0081265B" w:rsidRPr="000A65EF" w:rsidRDefault="0081265B" w:rsidP="00B42423">
      <w:pPr>
        <w:shd w:val="clear" w:color="auto" w:fill="FFFFFF" w:themeFill="background1"/>
        <w:rPr>
          <w:b/>
          <w:bCs/>
        </w:rPr>
      </w:pPr>
    </w:p>
    <w:p w14:paraId="3941EC6D" w14:textId="58193A52" w:rsidR="00396FEA" w:rsidRPr="000A65EF" w:rsidRDefault="00390FC6" w:rsidP="00B42423">
      <w:pPr>
        <w:shd w:val="clear" w:color="auto" w:fill="FFFFFF" w:themeFill="background1"/>
        <w:rPr>
          <w:b/>
          <w:bCs/>
        </w:rPr>
      </w:pPr>
      <w:r w:rsidRPr="000A65EF">
        <w:rPr>
          <w:b/>
          <w:bCs/>
        </w:rPr>
        <w:t>GLOBAL &amp; REGIONAL SALES</w:t>
      </w:r>
    </w:p>
    <w:p w14:paraId="20C35B98" w14:textId="7CFF4F95" w:rsidR="002C4596" w:rsidRPr="000A65EF" w:rsidRDefault="00042D9F" w:rsidP="00B42423">
      <w:r w:rsidRPr="000A65EF">
        <w:t xml:space="preserve">Rolls-Royce reports sales </w:t>
      </w:r>
      <w:r w:rsidR="00BF6553" w:rsidRPr="000A65EF">
        <w:t xml:space="preserve">growth </w:t>
      </w:r>
      <w:r w:rsidR="009E2254" w:rsidRPr="000A65EF">
        <w:t xml:space="preserve">in </w:t>
      </w:r>
      <w:proofErr w:type="gramStart"/>
      <w:r w:rsidR="009E2254" w:rsidRPr="000A65EF">
        <w:t>the majority of</w:t>
      </w:r>
      <w:proofErr w:type="gramEnd"/>
      <w:r w:rsidR="009E2254" w:rsidRPr="000A65EF">
        <w:t xml:space="preserve"> the markets </w:t>
      </w:r>
      <w:r w:rsidR="00BF6553" w:rsidRPr="000A65EF">
        <w:t xml:space="preserve">in which </w:t>
      </w:r>
      <w:r w:rsidRPr="000A65EF">
        <w:t xml:space="preserve">it </w:t>
      </w:r>
      <w:r w:rsidR="00BF6553" w:rsidRPr="000A65EF">
        <w:t>operates</w:t>
      </w:r>
      <w:r w:rsidRPr="000A65EF">
        <w:t>,</w:t>
      </w:r>
      <w:r w:rsidR="00690C5D" w:rsidRPr="000A65EF">
        <w:t xml:space="preserve"> </w:t>
      </w:r>
      <w:r w:rsidR="002C4596" w:rsidRPr="000A65EF">
        <w:t>with deliveries reaching new record levels in the Middle East, Asia-Pacific and Europe regions.</w:t>
      </w:r>
    </w:p>
    <w:p w14:paraId="106969B8" w14:textId="736E9B5E" w:rsidR="00E22EF1" w:rsidRPr="000A65EF" w:rsidRDefault="002C4596" w:rsidP="00B42423">
      <w:r w:rsidRPr="000A65EF">
        <w:t>T</w:t>
      </w:r>
      <w:r w:rsidR="00690C5D" w:rsidRPr="000A65EF">
        <w:t xml:space="preserve">he </w:t>
      </w:r>
      <w:r w:rsidR="00EE26C8" w:rsidRPr="000A65EF">
        <w:t>USA</w:t>
      </w:r>
      <w:r w:rsidR="00690C5D" w:rsidRPr="000A65EF">
        <w:t xml:space="preserve"> </w:t>
      </w:r>
      <w:r w:rsidRPr="000A65EF">
        <w:t xml:space="preserve">was Rolls-Royce’s </w:t>
      </w:r>
      <w:r w:rsidR="00690C5D" w:rsidRPr="000A65EF">
        <w:t>single largest market</w:t>
      </w:r>
      <w:r w:rsidR="00042D9F" w:rsidRPr="000A65EF">
        <w:t xml:space="preserve"> worldwide</w:t>
      </w:r>
      <w:r w:rsidR="004D7D98" w:rsidRPr="000A65EF">
        <w:t>, whil</w:t>
      </w:r>
      <w:r w:rsidR="004C784D" w:rsidRPr="000A65EF">
        <w:t>e</w:t>
      </w:r>
      <w:r w:rsidR="004D7D98" w:rsidRPr="000A65EF">
        <w:t xml:space="preserve"> </w:t>
      </w:r>
      <w:r w:rsidR="00EE26C8" w:rsidRPr="000A65EF">
        <w:t>Greater China</w:t>
      </w:r>
      <w:r w:rsidR="000B74B7" w:rsidRPr="000A65EF">
        <w:t xml:space="preserve"> </w:t>
      </w:r>
      <w:r w:rsidRPr="000A65EF">
        <w:t>reaffirm</w:t>
      </w:r>
      <w:r w:rsidR="004D7D98" w:rsidRPr="000A65EF">
        <w:t>ed</w:t>
      </w:r>
      <w:r w:rsidRPr="000A65EF">
        <w:t xml:space="preserve"> its status as the marque’s second-largest market</w:t>
      </w:r>
      <w:r w:rsidR="000B74B7" w:rsidRPr="000A65EF">
        <w:t>. Record sales were achieved in Europe, where the UK is the largest single market.</w:t>
      </w:r>
      <w:r w:rsidR="00DC07B8" w:rsidRPr="000A65EF">
        <w:t xml:space="preserve"> </w:t>
      </w:r>
      <w:r w:rsidR="000B74B7" w:rsidRPr="000A65EF">
        <w:t>Supported by the Private Office Dubai, t</w:t>
      </w:r>
      <w:r w:rsidR="00E22EF1" w:rsidRPr="000A65EF">
        <w:t xml:space="preserve">he Middle East </w:t>
      </w:r>
      <w:r w:rsidR="003E7BD1" w:rsidRPr="000A65EF">
        <w:t>maintained its</w:t>
      </w:r>
      <w:r w:rsidR="000B74B7" w:rsidRPr="000A65EF">
        <w:t xml:space="preserve"> position </w:t>
      </w:r>
      <w:r w:rsidR="00F142D0" w:rsidRPr="000A65EF">
        <w:t xml:space="preserve">as the </w:t>
      </w:r>
      <w:r w:rsidR="00D127A4" w:rsidRPr="000A65EF">
        <w:t xml:space="preserve">leading </w:t>
      </w:r>
      <w:r w:rsidR="00F142D0" w:rsidRPr="000A65EF">
        <w:t xml:space="preserve">source of </w:t>
      </w:r>
      <w:r w:rsidR="00D127A4" w:rsidRPr="000A65EF">
        <w:t xml:space="preserve">highly </w:t>
      </w:r>
      <w:r w:rsidR="00F142D0" w:rsidRPr="000A65EF">
        <w:t>elaborate</w:t>
      </w:r>
      <w:r w:rsidR="006F5A1E" w:rsidRPr="000A65EF">
        <w:t xml:space="preserve"> and</w:t>
      </w:r>
      <w:r w:rsidR="00E42022" w:rsidRPr="000A65EF">
        <w:t xml:space="preserve"> technically demanding </w:t>
      </w:r>
      <w:r w:rsidR="00F142D0" w:rsidRPr="000A65EF">
        <w:t xml:space="preserve">Bespoke </w:t>
      </w:r>
      <w:r w:rsidR="00687086" w:rsidRPr="000A65EF">
        <w:t>commissions</w:t>
      </w:r>
      <w:r w:rsidR="00DC07B8" w:rsidRPr="000A65EF">
        <w:t>. R</w:t>
      </w:r>
      <w:r w:rsidRPr="000A65EF">
        <w:t xml:space="preserve">ecord annual sales and year-on-year </w:t>
      </w:r>
      <w:r w:rsidR="001222ED" w:rsidRPr="000A65EF">
        <w:t xml:space="preserve">growth in the </w:t>
      </w:r>
      <w:r w:rsidR="00FA65E0" w:rsidRPr="000A65EF">
        <w:t xml:space="preserve">Asia-Pacific </w:t>
      </w:r>
      <w:r w:rsidR="00906EA4" w:rsidRPr="000A65EF">
        <w:t>region</w:t>
      </w:r>
      <w:r w:rsidR="001222ED" w:rsidRPr="000A65EF">
        <w:t xml:space="preserve"> </w:t>
      </w:r>
      <w:r w:rsidRPr="000A65EF">
        <w:t xml:space="preserve">were </w:t>
      </w:r>
      <w:r w:rsidR="001222ED" w:rsidRPr="000A65EF">
        <w:t xml:space="preserve">fuelled by </w:t>
      </w:r>
      <w:r w:rsidR="00001DCF" w:rsidRPr="000A65EF">
        <w:t xml:space="preserve">a </w:t>
      </w:r>
      <w:r w:rsidR="00906EA4" w:rsidRPr="000A65EF">
        <w:t xml:space="preserve">strong </w:t>
      </w:r>
      <w:r w:rsidR="00001DCF" w:rsidRPr="000A65EF">
        <w:t xml:space="preserve">performance in Korea, </w:t>
      </w:r>
      <w:r w:rsidR="007764C2" w:rsidRPr="000A65EF">
        <w:t xml:space="preserve">whose </w:t>
      </w:r>
      <w:r w:rsidR="009B0770" w:rsidRPr="000A65EF">
        <w:t xml:space="preserve">dynamic, </w:t>
      </w:r>
      <w:r w:rsidR="007764C2" w:rsidRPr="000A65EF">
        <w:t xml:space="preserve">vibrant </w:t>
      </w:r>
      <w:r w:rsidR="008063D8" w:rsidRPr="000A65EF">
        <w:t xml:space="preserve">economy is reflected in a rapidly expanding luxury </w:t>
      </w:r>
      <w:r w:rsidR="00001DCF" w:rsidRPr="000A65EF">
        <w:t>market</w:t>
      </w:r>
      <w:r w:rsidR="008063D8" w:rsidRPr="000A65EF">
        <w:t>.</w:t>
      </w:r>
    </w:p>
    <w:p w14:paraId="73B72729" w14:textId="38CADBD4" w:rsidR="00233BE7" w:rsidRPr="000A65EF" w:rsidRDefault="00233BE7" w:rsidP="00B42423"/>
    <w:p w14:paraId="30AA7CF6" w14:textId="21E9AA89" w:rsidR="00E46235" w:rsidRPr="000A65EF" w:rsidRDefault="00A65E18" w:rsidP="00B42423">
      <w:pPr>
        <w:rPr>
          <w:b/>
          <w:bCs/>
        </w:rPr>
      </w:pPr>
      <w:r w:rsidRPr="000A65EF">
        <w:rPr>
          <w:b/>
          <w:bCs/>
        </w:rPr>
        <w:t>CULLINAN LEADS THE WAY</w:t>
      </w:r>
      <w:r w:rsidR="00D54A90" w:rsidRPr="000A65EF">
        <w:rPr>
          <w:b/>
          <w:bCs/>
        </w:rPr>
        <w:t>, WITH STRONG SALES FOR ALL MODELS</w:t>
      </w:r>
    </w:p>
    <w:p w14:paraId="656CC357" w14:textId="7C136156" w:rsidR="009764C1" w:rsidRPr="000A65EF" w:rsidRDefault="002D2545" w:rsidP="00B42423">
      <w:r w:rsidRPr="000A65EF">
        <w:t xml:space="preserve">As in 2022, </w:t>
      </w:r>
      <w:r w:rsidR="00EE26C8" w:rsidRPr="000A65EF">
        <w:t>Cullinan</w:t>
      </w:r>
      <w:r w:rsidR="009764C1" w:rsidRPr="000A65EF">
        <w:t xml:space="preserve"> </w:t>
      </w:r>
      <w:r w:rsidR="00B020AD" w:rsidRPr="000A65EF">
        <w:t xml:space="preserve">was </w:t>
      </w:r>
      <w:r w:rsidR="00EE26C8" w:rsidRPr="000A65EF">
        <w:t xml:space="preserve">the most </w:t>
      </w:r>
      <w:r w:rsidR="00B020AD" w:rsidRPr="000A65EF">
        <w:t xml:space="preserve">requested </w:t>
      </w:r>
      <w:r w:rsidR="00EE26C8" w:rsidRPr="000A65EF">
        <w:t>Rolls-Royce</w:t>
      </w:r>
      <w:r w:rsidR="00337E19" w:rsidRPr="000A65EF">
        <w:t xml:space="preserve"> </w:t>
      </w:r>
      <w:r w:rsidR="009037D2" w:rsidRPr="000A65EF">
        <w:t xml:space="preserve">model </w:t>
      </w:r>
      <w:r w:rsidR="009764C1" w:rsidRPr="000A65EF">
        <w:t>worldwide</w:t>
      </w:r>
      <w:r w:rsidR="008F52BF" w:rsidRPr="000A65EF">
        <w:t>, followed by Ghost</w:t>
      </w:r>
      <w:r w:rsidR="00337E19" w:rsidRPr="000A65EF">
        <w:t xml:space="preserve">. </w:t>
      </w:r>
      <w:r w:rsidR="00255D06" w:rsidRPr="000A65EF">
        <w:t xml:space="preserve">Phantom </w:t>
      </w:r>
      <w:r w:rsidR="00A27C70" w:rsidRPr="000A65EF">
        <w:t xml:space="preserve">continues to </w:t>
      </w:r>
      <w:r w:rsidR="00255D06" w:rsidRPr="000A65EF">
        <w:t>reign supreme as the marque’s pinnacle product.</w:t>
      </w:r>
    </w:p>
    <w:p w14:paraId="2E18E16C" w14:textId="5B8FCF43" w:rsidR="00233BE7" w:rsidRPr="000A65EF" w:rsidRDefault="006215C7" w:rsidP="00B42423">
      <w:r w:rsidRPr="000A65EF">
        <w:lastRenderedPageBreak/>
        <w:t xml:space="preserve">As planned, </w:t>
      </w:r>
      <w:r w:rsidR="0029220F" w:rsidRPr="000A65EF">
        <w:t xml:space="preserve">in 2023 </w:t>
      </w:r>
      <w:r w:rsidR="00A27C70" w:rsidRPr="000A65EF">
        <w:t xml:space="preserve">Rolls-Royce </w:t>
      </w:r>
      <w:r w:rsidRPr="000A65EF">
        <w:t xml:space="preserve">ceased </w:t>
      </w:r>
      <w:r w:rsidR="003C1A92" w:rsidRPr="000A65EF">
        <w:t xml:space="preserve">production </w:t>
      </w:r>
      <w:r w:rsidRPr="000A65EF">
        <w:t xml:space="preserve">of </w:t>
      </w:r>
      <w:r w:rsidR="00100728" w:rsidRPr="000A65EF">
        <w:t>Wraith (introduced in 2013) and Dawn (2015).</w:t>
      </w:r>
      <w:r w:rsidR="003C1A92" w:rsidRPr="000A65EF">
        <w:t xml:space="preserve"> </w:t>
      </w:r>
      <w:r w:rsidR="00C813D3" w:rsidRPr="000A65EF">
        <w:t xml:space="preserve">With </w:t>
      </w:r>
      <w:r w:rsidR="00A666C8" w:rsidRPr="000A65EF">
        <w:t>Wraith’s departure from the portfolio</w:t>
      </w:r>
      <w:r w:rsidR="00C813D3" w:rsidRPr="000A65EF">
        <w:t xml:space="preserve">, Rolls-Royce </w:t>
      </w:r>
      <w:r w:rsidR="00425F24" w:rsidRPr="000A65EF">
        <w:t xml:space="preserve">has </w:t>
      </w:r>
      <w:r w:rsidR="00E254EF" w:rsidRPr="000A65EF">
        <w:t xml:space="preserve">now </w:t>
      </w:r>
      <w:r w:rsidR="00425F24" w:rsidRPr="000A65EF">
        <w:t xml:space="preserve">made its last-ever </w:t>
      </w:r>
      <w:r w:rsidR="005F09A1" w:rsidRPr="000A65EF">
        <w:t xml:space="preserve">V12 </w:t>
      </w:r>
      <w:r w:rsidR="00425F24" w:rsidRPr="000A65EF">
        <w:t>coupé</w:t>
      </w:r>
      <w:r w:rsidR="00E254EF" w:rsidRPr="000A65EF">
        <w:t>, a</w:t>
      </w:r>
      <w:r w:rsidR="000B6F19" w:rsidRPr="000A65EF">
        <w:t>n</w:t>
      </w:r>
      <w:r w:rsidR="00E254EF" w:rsidRPr="000A65EF">
        <w:t xml:space="preserve"> </w:t>
      </w:r>
      <w:r w:rsidR="000B6F19" w:rsidRPr="000A65EF">
        <w:t xml:space="preserve">historic moment </w:t>
      </w:r>
      <w:r w:rsidR="00AE4ED6" w:rsidRPr="000A65EF">
        <w:t>commemorated</w:t>
      </w:r>
      <w:r w:rsidR="00E254EF" w:rsidRPr="000A65EF">
        <w:t xml:space="preserve"> in the </w:t>
      </w:r>
      <w:r w:rsidR="00B61163" w:rsidRPr="000A65EF">
        <w:t>imposing</w:t>
      </w:r>
      <w:r w:rsidR="00A51D0B" w:rsidRPr="000A65EF">
        <w:t xml:space="preserve"> Black Badge</w:t>
      </w:r>
      <w:r w:rsidR="00B61163" w:rsidRPr="000A65EF">
        <w:t xml:space="preserve"> </w:t>
      </w:r>
      <w:r w:rsidR="00A27C70" w:rsidRPr="000A65EF">
        <w:t xml:space="preserve">Wraith </w:t>
      </w:r>
      <w:r w:rsidR="00AE4ED6" w:rsidRPr="000A65EF">
        <w:t>Black Arrow</w:t>
      </w:r>
      <w:r w:rsidR="00A51D0B" w:rsidRPr="000A65EF">
        <w:t xml:space="preserve"> </w:t>
      </w:r>
      <w:r w:rsidR="00AE4ED6" w:rsidRPr="000A65EF">
        <w:t>Collection</w:t>
      </w:r>
      <w:r w:rsidR="00A27C70" w:rsidRPr="000A65EF">
        <w:t xml:space="preserve">. </w:t>
      </w:r>
      <w:r w:rsidR="00A51D0B" w:rsidRPr="000A65EF">
        <w:t>R</w:t>
      </w:r>
      <w:r w:rsidR="00C2224A" w:rsidRPr="000A65EF">
        <w:t xml:space="preserve">eleased in </w:t>
      </w:r>
      <w:r w:rsidR="00A7620A" w:rsidRPr="000A65EF">
        <w:t>March</w:t>
      </w:r>
      <w:r w:rsidR="00A27C70" w:rsidRPr="000A65EF">
        <w:t xml:space="preserve"> and restricted to just 12 examples, </w:t>
      </w:r>
      <w:r w:rsidR="00A51D0B" w:rsidRPr="000A65EF">
        <w:t xml:space="preserve">the Bespoke artistry seen within these historic models </w:t>
      </w:r>
      <w:r w:rsidR="00A27C70" w:rsidRPr="000A65EF">
        <w:t>was inspired by the world land speed records set in 1938 on Utah</w:t>
      </w:r>
      <w:r w:rsidR="00233BE7" w:rsidRPr="000A65EF">
        <w:t>’</w:t>
      </w:r>
      <w:r w:rsidR="00A27C70" w:rsidRPr="000A65EF">
        <w:t>s Bonneville Salt Flats by Capt</w:t>
      </w:r>
      <w:r w:rsidR="00EE1443" w:rsidRPr="000A65EF">
        <w:t>ain</w:t>
      </w:r>
      <w:r w:rsidR="00A27C70" w:rsidRPr="000A65EF">
        <w:t xml:space="preserve"> George </w:t>
      </w:r>
      <w:proofErr w:type="spellStart"/>
      <w:r w:rsidR="00A27C70" w:rsidRPr="000A65EF">
        <w:t>Eyston</w:t>
      </w:r>
      <w:proofErr w:type="spellEnd"/>
      <w:r w:rsidR="00A27C70" w:rsidRPr="000A65EF">
        <w:t xml:space="preserve"> in </w:t>
      </w:r>
      <w:r w:rsidR="00A27C70" w:rsidRPr="000A65EF">
        <w:rPr>
          <w:i/>
          <w:iCs/>
        </w:rPr>
        <w:t>Thunderbolt</w:t>
      </w:r>
      <w:r w:rsidR="00A27C70" w:rsidRPr="000A65EF">
        <w:t xml:space="preserve">, a seven-tonne, eight-wheeled leviathan powered by two Rolls-Royce </w:t>
      </w:r>
      <w:r w:rsidR="002775AB" w:rsidRPr="000A65EF">
        <w:t>‘</w:t>
      </w:r>
      <w:r w:rsidR="00A27C70" w:rsidRPr="000A65EF">
        <w:t>R</w:t>
      </w:r>
      <w:r w:rsidR="002775AB" w:rsidRPr="000A65EF">
        <w:t>’</w:t>
      </w:r>
      <w:r w:rsidR="00A27C70" w:rsidRPr="000A65EF">
        <w:t xml:space="preserve"> V12 aero engines.</w:t>
      </w:r>
    </w:p>
    <w:p w14:paraId="30C30DA8" w14:textId="77777777" w:rsidR="00233BE7" w:rsidRPr="000A65EF" w:rsidRDefault="00233BE7" w:rsidP="00B42423"/>
    <w:p w14:paraId="765D9172" w14:textId="0E1365CC" w:rsidR="00390FC6" w:rsidRPr="000A65EF" w:rsidRDefault="00390FC6" w:rsidP="00B42423">
      <w:pPr>
        <w:rPr>
          <w:b/>
          <w:bCs/>
        </w:rPr>
      </w:pPr>
      <w:r w:rsidRPr="000A65EF">
        <w:rPr>
          <w:b/>
          <w:bCs/>
        </w:rPr>
        <w:t xml:space="preserve">SPECTRE </w:t>
      </w:r>
    </w:p>
    <w:p w14:paraId="44AF2FC0" w14:textId="196B7B02" w:rsidR="00031963" w:rsidRPr="000A65EF" w:rsidRDefault="00D84277" w:rsidP="00B42423">
      <w:pPr>
        <w:shd w:val="clear" w:color="auto" w:fill="FFFFFF" w:themeFill="background1"/>
      </w:pPr>
      <w:r w:rsidRPr="000A65EF">
        <w:t xml:space="preserve">Rolls-Royce </w:t>
      </w:r>
      <w:r w:rsidR="00A51D0B" w:rsidRPr="000A65EF">
        <w:t xml:space="preserve">unveiled </w:t>
      </w:r>
      <w:r w:rsidR="00390FC6" w:rsidRPr="000A65EF">
        <w:t>Spectre</w:t>
      </w:r>
      <w:r w:rsidR="00A51D0B" w:rsidRPr="000A65EF">
        <w:t xml:space="preserve"> to the world</w:t>
      </w:r>
      <w:r w:rsidR="00390FC6" w:rsidRPr="000A65EF">
        <w:t xml:space="preserve"> </w:t>
      </w:r>
      <w:r w:rsidRPr="000A65EF">
        <w:t>in October 2022</w:t>
      </w:r>
      <w:r w:rsidR="00A51D0B" w:rsidRPr="000A65EF">
        <w:t xml:space="preserve">, with production starting in late summer 2023 and the first cars delivered to clients </w:t>
      </w:r>
      <w:r w:rsidR="00390FC6" w:rsidRPr="000A65EF">
        <w:t>in the autumn.</w:t>
      </w:r>
      <w:r w:rsidRPr="000A65EF">
        <w:t xml:space="preserve"> </w:t>
      </w:r>
      <w:r w:rsidR="009037D2" w:rsidRPr="000A65EF">
        <w:t>T</w:t>
      </w:r>
      <w:r w:rsidR="00390FC6" w:rsidRPr="000A65EF">
        <w:t xml:space="preserve">he first all-electric </w:t>
      </w:r>
      <w:r w:rsidR="00A51D0B" w:rsidRPr="000A65EF">
        <w:t xml:space="preserve">series </w:t>
      </w:r>
      <w:r w:rsidR="00390FC6" w:rsidRPr="000A65EF">
        <w:t>Rolls-Royce in history has attracted enormous interest worldwide, particularly among younger clients</w:t>
      </w:r>
      <w:r w:rsidRPr="000A65EF">
        <w:t>, setting a clear direction of travel and establishing a solid foundation for the marque</w:t>
      </w:r>
      <w:r w:rsidR="00233BE7" w:rsidRPr="000A65EF">
        <w:t>’</w:t>
      </w:r>
      <w:r w:rsidRPr="000A65EF">
        <w:t>s bold electric future.</w:t>
      </w:r>
    </w:p>
    <w:p w14:paraId="0EBDFA9B" w14:textId="77777777" w:rsidR="00A247A2" w:rsidRPr="000A65EF" w:rsidRDefault="00A247A2" w:rsidP="009F3308">
      <w:pPr>
        <w:shd w:val="clear" w:color="auto" w:fill="FFFFFF" w:themeFill="background1"/>
        <w:rPr>
          <w:b/>
          <w:bCs/>
        </w:rPr>
      </w:pPr>
    </w:p>
    <w:p w14:paraId="0C02CDDE" w14:textId="08A0753A" w:rsidR="00396FEA" w:rsidRPr="000A65EF" w:rsidRDefault="00390FC6" w:rsidP="00B42423">
      <w:pPr>
        <w:rPr>
          <w:b/>
          <w:bCs/>
        </w:rPr>
      </w:pPr>
      <w:r w:rsidRPr="000A65EF">
        <w:rPr>
          <w:b/>
          <w:bCs/>
        </w:rPr>
        <w:t>ECONOMIC IMPACT</w:t>
      </w:r>
    </w:p>
    <w:p w14:paraId="70B61A05" w14:textId="5F4BE92A" w:rsidR="00020C6D" w:rsidRPr="000A65EF" w:rsidRDefault="00813ED9" w:rsidP="00B42423">
      <w:r w:rsidRPr="000A65EF">
        <w:t xml:space="preserve">In 2023, Rolls-Royce marked the first 20 years of production at Goodwood by commissioning </w:t>
      </w:r>
      <w:r w:rsidR="004F2E13" w:rsidRPr="000A65EF">
        <w:t>an</w:t>
      </w:r>
      <w:r w:rsidRPr="000A65EF">
        <w:t xml:space="preserve"> </w:t>
      </w:r>
      <w:r w:rsidR="00020C6D" w:rsidRPr="000A65EF">
        <w:t>independent</w:t>
      </w:r>
      <w:r w:rsidRPr="000A65EF">
        <w:t xml:space="preserve"> study into </w:t>
      </w:r>
      <w:r w:rsidR="004F2E13" w:rsidRPr="000A65EF">
        <w:t xml:space="preserve">the </w:t>
      </w:r>
      <w:r w:rsidRPr="000A65EF">
        <w:t>economic impact</w:t>
      </w:r>
      <w:r w:rsidR="004F2E13" w:rsidRPr="000A65EF">
        <w:t xml:space="preserve"> the company achieves</w:t>
      </w:r>
      <w:r w:rsidRPr="000A65EF">
        <w:t xml:space="preserve">. </w:t>
      </w:r>
      <w:r w:rsidR="00020C6D" w:rsidRPr="000A65EF">
        <w:t xml:space="preserve">Conducted by a team from the London School of Economics (LSE) </w:t>
      </w:r>
      <w:r w:rsidR="00C06088" w:rsidRPr="000A65EF">
        <w:t xml:space="preserve">the study </w:t>
      </w:r>
      <w:r w:rsidR="00AE41C2" w:rsidRPr="000A65EF">
        <w:t xml:space="preserve">calculated </w:t>
      </w:r>
      <w:r w:rsidR="00C06088" w:rsidRPr="000A65EF">
        <w:t xml:space="preserve">Rolls-Royce’s total contribution </w:t>
      </w:r>
      <w:r w:rsidR="00AE41C2" w:rsidRPr="000A65EF">
        <w:t>to the UK economy at over £4 billion</w:t>
      </w:r>
      <w:r w:rsidR="0031427C" w:rsidRPr="000A65EF">
        <w:t xml:space="preserve"> since 2003</w:t>
      </w:r>
      <w:r w:rsidR="000F11EF" w:rsidRPr="000A65EF">
        <w:t xml:space="preserve">, and </w:t>
      </w:r>
      <w:r w:rsidR="0031427C" w:rsidRPr="000A65EF">
        <w:t xml:space="preserve">now </w:t>
      </w:r>
      <w:r w:rsidR="008E19DC" w:rsidRPr="000A65EF">
        <w:t xml:space="preserve">more than </w:t>
      </w:r>
      <w:r w:rsidR="000F11EF" w:rsidRPr="000A65EF">
        <w:t>£500 million annually</w:t>
      </w:r>
      <w:r w:rsidR="0031427C" w:rsidRPr="000A65EF">
        <w:t>.</w:t>
      </w:r>
    </w:p>
    <w:p w14:paraId="09841F0A" w14:textId="7E3CE85D" w:rsidR="00B80C80" w:rsidRPr="000A65EF" w:rsidRDefault="000330ED" w:rsidP="00703D74">
      <w:r w:rsidRPr="000A65EF">
        <w:t xml:space="preserve">Around a fifth of that contribution </w:t>
      </w:r>
      <w:r w:rsidR="003B1023" w:rsidRPr="000A65EF">
        <w:t xml:space="preserve">is made </w:t>
      </w:r>
      <w:r w:rsidR="0039330B" w:rsidRPr="000A65EF">
        <w:t xml:space="preserve">directly </w:t>
      </w:r>
      <w:r w:rsidR="003B1023" w:rsidRPr="000A65EF">
        <w:t xml:space="preserve">in Chichester and West Sussex, </w:t>
      </w:r>
      <w:r w:rsidR="00022860" w:rsidRPr="000A65EF">
        <w:t xml:space="preserve">through local supply chains and </w:t>
      </w:r>
      <w:r w:rsidR="00A247A2" w:rsidRPr="000A65EF">
        <w:t>employment of its local workforce</w:t>
      </w:r>
      <w:r w:rsidR="00F13D69" w:rsidRPr="000A65EF">
        <w:t xml:space="preserve">. </w:t>
      </w:r>
      <w:r w:rsidR="00703D74" w:rsidRPr="000A65EF">
        <w:t>T</w:t>
      </w:r>
      <w:r w:rsidR="00BB0356" w:rsidRPr="000A65EF">
        <w:t xml:space="preserve">here are now </w:t>
      </w:r>
      <w:r w:rsidR="0039330B" w:rsidRPr="000A65EF">
        <w:t xml:space="preserve">over 2,500 </w:t>
      </w:r>
      <w:r w:rsidR="00F13D69" w:rsidRPr="000A65EF">
        <w:t xml:space="preserve">people </w:t>
      </w:r>
      <w:r w:rsidR="00703D74" w:rsidRPr="000A65EF">
        <w:t xml:space="preserve">working </w:t>
      </w:r>
      <w:r w:rsidR="00F13D69" w:rsidRPr="000A65EF">
        <w:t>at</w:t>
      </w:r>
      <w:r w:rsidR="00BB0356" w:rsidRPr="000A65EF">
        <w:t xml:space="preserve"> the Home of Rolls-Royce,</w:t>
      </w:r>
      <w:r w:rsidR="00F13D69" w:rsidRPr="000A65EF">
        <w:t xml:space="preserve"> Goodwood</w:t>
      </w:r>
      <w:r w:rsidR="00BB0356" w:rsidRPr="000A65EF">
        <w:t>;</w:t>
      </w:r>
      <w:r w:rsidR="00F13D69" w:rsidRPr="000A65EF">
        <w:t xml:space="preserve"> </w:t>
      </w:r>
      <w:r w:rsidR="008F52BF" w:rsidRPr="000A65EF">
        <w:t xml:space="preserve">180 </w:t>
      </w:r>
      <w:r w:rsidR="00DE33FB" w:rsidRPr="000A65EF">
        <w:t xml:space="preserve">new jobs </w:t>
      </w:r>
      <w:r w:rsidR="00BB0356" w:rsidRPr="000A65EF">
        <w:t xml:space="preserve">were created </w:t>
      </w:r>
      <w:r w:rsidR="00DE33FB" w:rsidRPr="000A65EF">
        <w:t>during 2023</w:t>
      </w:r>
      <w:r w:rsidR="00F13D69" w:rsidRPr="000A65EF">
        <w:t xml:space="preserve"> alone</w:t>
      </w:r>
      <w:r w:rsidR="0039330B" w:rsidRPr="000A65EF">
        <w:t>.</w:t>
      </w:r>
    </w:p>
    <w:p w14:paraId="346E180B" w14:textId="77777777" w:rsidR="00A247A2" w:rsidRPr="000A65EF" w:rsidRDefault="00A247A2" w:rsidP="00703D74"/>
    <w:p w14:paraId="1CC27ED7" w14:textId="77777777" w:rsidR="0016049E" w:rsidRDefault="0016049E" w:rsidP="00703D74">
      <w:pPr>
        <w:rPr>
          <w:b/>
          <w:bCs/>
        </w:rPr>
      </w:pPr>
    </w:p>
    <w:p w14:paraId="2E45AF09" w14:textId="47EAFB96" w:rsidR="00B80C80" w:rsidRPr="000A65EF" w:rsidRDefault="00B80C80" w:rsidP="00703D74">
      <w:pPr>
        <w:rPr>
          <w:b/>
          <w:bCs/>
        </w:rPr>
      </w:pPr>
      <w:r w:rsidRPr="000A65EF">
        <w:rPr>
          <w:b/>
          <w:bCs/>
        </w:rPr>
        <w:lastRenderedPageBreak/>
        <w:t>FUTURE TALENT</w:t>
      </w:r>
    </w:p>
    <w:p w14:paraId="163E1812" w14:textId="20377A2B" w:rsidR="00F13D69" w:rsidRPr="000A65EF" w:rsidRDefault="00703D74" w:rsidP="00703D74">
      <w:r w:rsidRPr="000A65EF">
        <w:t xml:space="preserve">One of the largest employers in the Chichester area, </w:t>
      </w:r>
      <w:r w:rsidR="00213CFD" w:rsidRPr="000A65EF">
        <w:t>Rolls-Royce continues to invest in its people through</w:t>
      </w:r>
      <w:r w:rsidR="004F2E13" w:rsidRPr="000A65EF">
        <w:t xml:space="preserve"> extensive ongoing training programmes and</w:t>
      </w:r>
      <w:r w:rsidR="00213CFD" w:rsidRPr="000A65EF">
        <w:t xml:space="preserve"> its </w:t>
      </w:r>
      <w:r w:rsidR="00DE33FB" w:rsidRPr="000A65EF">
        <w:t>Future Talent programme</w:t>
      </w:r>
      <w:r w:rsidR="00574CC2" w:rsidRPr="000A65EF">
        <w:t xml:space="preserve">. Established in </w:t>
      </w:r>
      <w:r w:rsidR="006C2BC1" w:rsidRPr="000A65EF">
        <w:t>2006</w:t>
      </w:r>
      <w:r w:rsidR="00574CC2" w:rsidRPr="000A65EF">
        <w:t xml:space="preserve">, this programme </w:t>
      </w:r>
      <w:r w:rsidR="00DE33FB" w:rsidRPr="000A65EF">
        <w:t xml:space="preserve">supports </w:t>
      </w:r>
      <w:r w:rsidR="00574CC2" w:rsidRPr="000A65EF">
        <w:t xml:space="preserve">more than </w:t>
      </w:r>
      <w:r w:rsidR="00DE33FB" w:rsidRPr="000A65EF">
        <w:t xml:space="preserve">100 Apprenticeships, Graduate </w:t>
      </w:r>
      <w:proofErr w:type="gramStart"/>
      <w:r w:rsidR="00DE33FB" w:rsidRPr="000A65EF">
        <w:t>Placements</w:t>
      </w:r>
      <w:proofErr w:type="gramEnd"/>
      <w:r w:rsidR="00DE33FB" w:rsidRPr="000A65EF">
        <w:t xml:space="preserve"> and paid Internships every year</w:t>
      </w:r>
      <w:r w:rsidR="00031963" w:rsidRPr="000A65EF">
        <w:t>, ensuring the marque’s talent pool is always able to service ongoing product and Bespoke demand</w:t>
      </w:r>
      <w:r w:rsidR="00DE33FB" w:rsidRPr="000A65EF">
        <w:t xml:space="preserve">. </w:t>
      </w:r>
      <w:r w:rsidR="00B80C80" w:rsidRPr="000A65EF">
        <w:t>In 202</w:t>
      </w:r>
      <w:r w:rsidR="00C24281" w:rsidRPr="000A65EF">
        <w:t>3</w:t>
      </w:r>
      <w:r w:rsidR="00B80C80" w:rsidRPr="000A65EF">
        <w:t xml:space="preserve">, the company welcomed </w:t>
      </w:r>
      <w:r w:rsidR="006C2BC1" w:rsidRPr="000A65EF">
        <w:t xml:space="preserve">27 </w:t>
      </w:r>
      <w:r w:rsidR="00B80C80" w:rsidRPr="000A65EF">
        <w:t xml:space="preserve">Apprentices, who will spend </w:t>
      </w:r>
      <w:r w:rsidR="00AC5532" w:rsidRPr="000A65EF">
        <w:t>between</w:t>
      </w:r>
      <w:r w:rsidR="00B80C80" w:rsidRPr="000A65EF">
        <w:t xml:space="preserve"> </w:t>
      </w:r>
      <w:proofErr w:type="gramStart"/>
      <w:r w:rsidR="00B80C80" w:rsidRPr="000A65EF">
        <w:t>two and four years</w:t>
      </w:r>
      <w:proofErr w:type="gramEnd"/>
      <w:r w:rsidR="00B80C80" w:rsidRPr="000A65EF">
        <w:t xml:space="preserve"> </w:t>
      </w:r>
      <w:r w:rsidR="00AC5532" w:rsidRPr="000A65EF">
        <w:t xml:space="preserve">learning </w:t>
      </w:r>
      <w:r w:rsidR="00B80C80" w:rsidRPr="000A65EF">
        <w:t xml:space="preserve">specialist craft skills alongside </w:t>
      </w:r>
      <w:r w:rsidR="00AC5532" w:rsidRPr="000A65EF">
        <w:t>experienced colleagues, while studying</w:t>
      </w:r>
      <w:r w:rsidR="00B80C80" w:rsidRPr="000A65EF">
        <w:t xml:space="preserve"> for </w:t>
      </w:r>
      <w:r w:rsidR="00AC5532" w:rsidRPr="000A65EF">
        <w:t>nationally</w:t>
      </w:r>
      <w:r w:rsidR="00B80C80" w:rsidRPr="000A65EF">
        <w:t xml:space="preserve"> recognised </w:t>
      </w:r>
      <w:r w:rsidR="00AC5532" w:rsidRPr="000A65EF">
        <w:t>vocational</w:t>
      </w:r>
      <w:r w:rsidR="00B80C80" w:rsidRPr="000A65EF">
        <w:t xml:space="preserve"> </w:t>
      </w:r>
      <w:r w:rsidR="00AC5532" w:rsidRPr="000A65EF">
        <w:t>qualifications. T</w:t>
      </w:r>
      <w:r w:rsidR="00B80C80" w:rsidRPr="000A65EF">
        <w:t xml:space="preserve">he new cohort also </w:t>
      </w:r>
      <w:r w:rsidR="00AC5532" w:rsidRPr="000A65EF">
        <w:t>includes</w:t>
      </w:r>
      <w:r w:rsidR="00B80C80" w:rsidRPr="000A65EF">
        <w:t xml:space="preserve"> Degree Apprentices</w:t>
      </w:r>
      <w:r w:rsidR="00AC5532" w:rsidRPr="000A65EF">
        <w:t xml:space="preserve">, who will complete their undergraduate studies </w:t>
      </w:r>
      <w:r w:rsidR="00B80C80" w:rsidRPr="000A65EF">
        <w:t xml:space="preserve">at the nearby </w:t>
      </w:r>
      <w:r w:rsidR="00AC5532" w:rsidRPr="000A65EF">
        <w:t>University</w:t>
      </w:r>
      <w:r w:rsidR="00B80C80" w:rsidRPr="000A65EF">
        <w:t xml:space="preserve"> of Chichester.</w:t>
      </w:r>
    </w:p>
    <w:p w14:paraId="767AFFAA" w14:textId="77777777" w:rsidR="009037D2" w:rsidRPr="000A65EF" w:rsidRDefault="009037D2" w:rsidP="00B42423">
      <w:pPr>
        <w:rPr>
          <w:b/>
          <w:bCs/>
        </w:rPr>
      </w:pPr>
    </w:p>
    <w:p w14:paraId="53DE15F9" w14:textId="005275BA" w:rsidR="00390FC6" w:rsidRPr="000A65EF" w:rsidRDefault="0044540F" w:rsidP="00B42423">
      <w:pPr>
        <w:rPr>
          <w:b/>
          <w:bCs/>
        </w:rPr>
      </w:pPr>
      <w:r w:rsidRPr="000A65EF">
        <w:rPr>
          <w:b/>
          <w:bCs/>
        </w:rPr>
        <w:t>BUILDING FOR THE FUTURE</w:t>
      </w:r>
    </w:p>
    <w:p w14:paraId="0DCEDD07" w14:textId="38BBE352" w:rsidR="00F13D69" w:rsidRPr="000A65EF" w:rsidRDefault="00EE34CB" w:rsidP="002546E8">
      <w:r w:rsidRPr="000A65EF">
        <w:t xml:space="preserve">In 2023, </w:t>
      </w:r>
      <w:r w:rsidR="00031963" w:rsidRPr="000A65EF">
        <w:t>Rolls-Royce</w:t>
      </w:r>
      <w:r w:rsidR="00BD73B7" w:rsidRPr="000A65EF">
        <w:t xml:space="preserve"> </w:t>
      </w:r>
      <w:r w:rsidRPr="000A65EF">
        <w:t xml:space="preserve">submitted plans for </w:t>
      </w:r>
      <w:r w:rsidR="004F2E13" w:rsidRPr="000A65EF">
        <w:t>a</w:t>
      </w:r>
      <w:r w:rsidR="00031963" w:rsidRPr="000A65EF">
        <w:t xml:space="preserve"> </w:t>
      </w:r>
      <w:r w:rsidR="009E2254" w:rsidRPr="000A65EF">
        <w:t xml:space="preserve">major </w:t>
      </w:r>
      <w:r w:rsidR="00031963" w:rsidRPr="000A65EF">
        <w:t>new</w:t>
      </w:r>
      <w:r w:rsidR="004F2E13" w:rsidRPr="000A65EF">
        <w:t xml:space="preserve"> </w:t>
      </w:r>
      <w:r w:rsidR="0071546E" w:rsidRPr="000A65EF">
        <w:t>investment to modernise and upgrade its manufacturing facilities</w:t>
      </w:r>
      <w:r w:rsidR="00031963" w:rsidRPr="000A65EF">
        <w:t xml:space="preserve">. The plans will </w:t>
      </w:r>
      <w:r w:rsidRPr="000A65EF">
        <w:t>enhance and ex</w:t>
      </w:r>
      <w:r w:rsidR="009037D2" w:rsidRPr="000A65EF">
        <w:t>te</w:t>
      </w:r>
      <w:r w:rsidRPr="000A65EF">
        <w:t xml:space="preserve">nd </w:t>
      </w:r>
      <w:r w:rsidR="00031963" w:rsidRPr="000A65EF">
        <w:t xml:space="preserve">the marque’s </w:t>
      </w:r>
      <w:r w:rsidRPr="000A65EF">
        <w:t xml:space="preserve">Bespoke and Coachbuild capabilities as well as </w:t>
      </w:r>
      <w:r w:rsidR="0071546E" w:rsidRPr="000A65EF">
        <w:t>support production of its future all-electric product portfolio</w:t>
      </w:r>
      <w:r w:rsidRPr="000A65EF">
        <w:t>.</w:t>
      </w:r>
      <w:r w:rsidR="00C13D8D" w:rsidRPr="000A65EF">
        <w:t xml:space="preserve"> </w:t>
      </w:r>
      <w:r w:rsidR="00A730B1" w:rsidRPr="000A65EF">
        <w:t>Th</w:t>
      </w:r>
      <w:r w:rsidR="004F2E13" w:rsidRPr="000A65EF">
        <w:t xml:space="preserve">is significant </w:t>
      </w:r>
      <w:r w:rsidR="00A730B1" w:rsidRPr="000A65EF">
        <w:t xml:space="preserve">investment </w:t>
      </w:r>
      <w:r w:rsidR="0071546E" w:rsidRPr="000A65EF">
        <w:t xml:space="preserve">represents the single largest injection of new </w:t>
      </w:r>
      <w:r w:rsidR="00031963" w:rsidRPr="000A65EF">
        <w:t xml:space="preserve">capital </w:t>
      </w:r>
      <w:r w:rsidR="0071546E" w:rsidRPr="000A65EF">
        <w:t xml:space="preserve">at </w:t>
      </w:r>
      <w:r w:rsidR="00B42423" w:rsidRPr="000A65EF">
        <w:t>the Home of Rolls-Royce</w:t>
      </w:r>
      <w:r w:rsidR="0071546E" w:rsidRPr="000A65EF">
        <w:t xml:space="preserve"> since the </w:t>
      </w:r>
      <w:r w:rsidR="009037D2" w:rsidRPr="000A65EF">
        <w:t xml:space="preserve">site </w:t>
      </w:r>
      <w:r w:rsidR="0071546E" w:rsidRPr="000A65EF">
        <w:t>opened in 2003</w:t>
      </w:r>
      <w:r w:rsidR="002E3037" w:rsidRPr="000A65EF">
        <w:t xml:space="preserve">. This </w:t>
      </w:r>
      <w:r w:rsidR="0071546E" w:rsidRPr="000A65EF">
        <w:t>reflects the scale of the transformation in the company</w:t>
      </w:r>
      <w:r w:rsidR="00B42423" w:rsidRPr="000A65EF">
        <w:t>’</w:t>
      </w:r>
      <w:r w:rsidR="0071546E" w:rsidRPr="000A65EF">
        <w:t xml:space="preserve">s size, activities, commercial </w:t>
      </w:r>
      <w:proofErr w:type="gramStart"/>
      <w:r w:rsidR="0071546E" w:rsidRPr="000A65EF">
        <w:t>success</w:t>
      </w:r>
      <w:proofErr w:type="gramEnd"/>
      <w:r w:rsidR="0071546E" w:rsidRPr="000A65EF">
        <w:t xml:space="preserve"> and global influence in the intervening two decades</w:t>
      </w:r>
      <w:r w:rsidR="005252AE" w:rsidRPr="000A65EF">
        <w:t>.</w:t>
      </w:r>
    </w:p>
    <w:p w14:paraId="38F18A2D" w14:textId="01AB3E83" w:rsidR="0071546E" w:rsidRPr="000A65EF" w:rsidRDefault="00F13D69" w:rsidP="002546E8">
      <w:r w:rsidRPr="000A65EF">
        <w:t xml:space="preserve">While </w:t>
      </w:r>
      <w:r w:rsidR="004F2E13" w:rsidRPr="000A65EF">
        <w:t xml:space="preserve">over this time </w:t>
      </w:r>
      <w:r w:rsidRPr="000A65EF">
        <w:t xml:space="preserve">the existing plant has seen significant changes internally </w:t>
      </w:r>
      <w:r w:rsidR="00B42423" w:rsidRPr="000A65EF">
        <w:t>–</w:t>
      </w:r>
      <w:r w:rsidRPr="000A65EF">
        <w:t xml:space="preserve"> most notably going from two production lines to one </w:t>
      </w:r>
      <w:r w:rsidR="00B42423" w:rsidRPr="000A65EF">
        <w:t xml:space="preserve">– </w:t>
      </w:r>
      <w:r w:rsidRPr="000A65EF">
        <w:t xml:space="preserve">the building itself is essentially the same as it was on </w:t>
      </w:r>
      <w:r w:rsidR="00B42423" w:rsidRPr="000A65EF">
        <w:t>d</w:t>
      </w:r>
      <w:r w:rsidRPr="000A65EF">
        <w:t>ay</w:t>
      </w:r>
      <w:r w:rsidR="00B42423" w:rsidRPr="000A65EF">
        <w:t xml:space="preserve"> o</w:t>
      </w:r>
      <w:r w:rsidRPr="000A65EF">
        <w:t xml:space="preserve">ne. Then, it employed around </w:t>
      </w:r>
      <w:r w:rsidR="006C2BC1" w:rsidRPr="000A65EF">
        <w:t xml:space="preserve">300 </w:t>
      </w:r>
      <w:r w:rsidRPr="000A65EF">
        <w:t xml:space="preserve">people and produced just one </w:t>
      </w:r>
      <w:r w:rsidR="00B42423" w:rsidRPr="000A65EF">
        <w:t xml:space="preserve">motor </w:t>
      </w:r>
      <w:r w:rsidRPr="000A65EF">
        <w:t>car a day.</w:t>
      </w:r>
    </w:p>
    <w:p w14:paraId="696A6BC8" w14:textId="4B22405A" w:rsidR="00F13D69" w:rsidRPr="000A65EF" w:rsidRDefault="00A730B1" w:rsidP="00B42423">
      <w:r w:rsidRPr="000A65EF">
        <w:t xml:space="preserve">Following extensive consultation with </w:t>
      </w:r>
      <w:proofErr w:type="gramStart"/>
      <w:r w:rsidRPr="000A65EF">
        <w:t>local residents</w:t>
      </w:r>
      <w:proofErr w:type="gramEnd"/>
      <w:r w:rsidRPr="000A65EF">
        <w:t xml:space="preserve">, </w:t>
      </w:r>
      <w:r w:rsidR="00F13D69" w:rsidRPr="000A65EF">
        <w:t xml:space="preserve">in late summer 2023 </w:t>
      </w:r>
      <w:r w:rsidRPr="000A65EF">
        <w:t xml:space="preserve">the company submitted a formal planning application for an </w:t>
      </w:r>
      <w:r w:rsidR="00377FC3" w:rsidRPr="000A65EF">
        <w:t xml:space="preserve">extension to </w:t>
      </w:r>
      <w:r w:rsidRPr="000A65EF">
        <w:t xml:space="preserve">the Home of Rolls-Royce at Goodwood on land </w:t>
      </w:r>
      <w:r w:rsidR="004F2E13" w:rsidRPr="000A65EF">
        <w:t xml:space="preserve">immediately adjacent to </w:t>
      </w:r>
      <w:r w:rsidRPr="000A65EF">
        <w:t xml:space="preserve">its existing 42-acre site. </w:t>
      </w:r>
      <w:r w:rsidR="00F13D69" w:rsidRPr="000A65EF">
        <w:t xml:space="preserve">The plans take account of the site’s unique location, </w:t>
      </w:r>
      <w:r w:rsidR="009E2254" w:rsidRPr="000A65EF">
        <w:t xml:space="preserve">on the south-west corner of the historic Goodwood Estate and </w:t>
      </w:r>
      <w:r w:rsidR="00F13D69" w:rsidRPr="000A65EF">
        <w:t>close to the South Downs National Park boundary. Like the original building, the new extension will be highly sustainable, and largely invisible at ground level</w:t>
      </w:r>
      <w:r w:rsidR="004F2E13" w:rsidRPr="000A65EF">
        <w:t xml:space="preserve"> beyond the site</w:t>
      </w:r>
      <w:r w:rsidR="00F13D69" w:rsidRPr="000A65EF">
        <w:t xml:space="preserve">. Around one-third of </w:t>
      </w:r>
      <w:r w:rsidR="00F13D69" w:rsidRPr="000A65EF">
        <w:lastRenderedPageBreak/>
        <w:t>the new site will be landscaped, reflecting the company’s ongoing commitment to supporting local wildlife and biodiversity.</w:t>
      </w:r>
    </w:p>
    <w:p w14:paraId="2A86E93E" w14:textId="77777777" w:rsidR="00BC2D1C" w:rsidRPr="000A65EF" w:rsidRDefault="00BC2D1C" w:rsidP="00FE7F93"/>
    <w:p w14:paraId="11A53A73" w14:textId="340E7AB9" w:rsidR="00F37825" w:rsidRPr="000A65EF" w:rsidRDefault="00276A07" w:rsidP="00FE7F93">
      <w:r w:rsidRPr="000A65EF">
        <w:t>-</w:t>
      </w:r>
      <w:r w:rsidR="00EB70B2" w:rsidRPr="000A65EF">
        <w:t xml:space="preserve"> </w:t>
      </w:r>
      <w:r w:rsidR="007D3032" w:rsidRPr="000A65EF">
        <w:t>ENDS</w:t>
      </w:r>
      <w:r w:rsidR="00EB70B2" w:rsidRPr="000A65EF">
        <w:t xml:space="preserve"> </w:t>
      </w:r>
      <w:r w:rsidR="00F1660F" w:rsidRPr="000A65EF">
        <w:t>-</w:t>
      </w:r>
    </w:p>
    <w:p w14:paraId="0589EBD0" w14:textId="6F7B5AD5" w:rsidR="001F6D78" w:rsidRPr="000A65EF" w:rsidRDefault="001F6D78" w:rsidP="00B42423">
      <w:pPr>
        <w:pStyle w:val="Heading2"/>
        <w:spacing w:after="165"/>
      </w:pPr>
      <w:r w:rsidRPr="000A65EF">
        <w:t>FURTHER INFORMATION</w:t>
      </w:r>
    </w:p>
    <w:p w14:paraId="1C0B9350" w14:textId="77777777" w:rsidR="00B42423" w:rsidRPr="000A65EF" w:rsidRDefault="00B42423" w:rsidP="00B42423">
      <w:r w:rsidRPr="000A65EF">
        <w:t xml:space="preserve">You can find all our press releases and press kits, as well as a wide selection of high resolution, downloadable photographs and video footage at our media website, </w:t>
      </w:r>
      <w:hyperlink r:id="rId12" w:history="1">
        <w:proofErr w:type="spellStart"/>
        <w:r w:rsidRPr="000A65EF">
          <w:rPr>
            <w:rStyle w:val="Hyperlink"/>
          </w:rPr>
          <w:t>PressClub</w:t>
        </w:r>
        <w:proofErr w:type="spellEnd"/>
      </w:hyperlink>
      <w:r w:rsidRPr="000A65EF">
        <w:t>.</w:t>
      </w:r>
    </w:p>
    <w:p w14:paraId="3EEB904C" w14:textId="3F8877C4" w:rsidR="00B42423" w:rsidRPr="000A65EF" w:rsidRDefault="00B42423" w:rsidP="00B42423">
      <w:r w:rsidRPr="000A65EF">
        <w:t xml:space="preserve">You can also follow marque on social media: </w:t>
      </w:r>
      <w:hyperlink r:id="rId13" w:history="1">
        <w:r w:rsidRPr="000A65EF">
          <w:rPr>
            <w:rStyle w:val="Hyperlink"/>
          </w:rPr>
          <w:t>LinkedIn</w:t>
        </w:r>
      </w:hyperlink>
      <w:r w:rsidRPr="000A65EF">
        <w:t xml:space="preserve">; </w:t>
      </w:r>
      <w:hyperlink r:id="rId14" w:history="1">
        <w:r w:rsidRPr="000A65EF">
          <w:rPr>
            <w:rStyle w:val="Hyperlink"/>
          </w:rPr>
          <w:t>YouTube</w:t>
        </w:r>
      </w:hyperlink>
      <w:r w:rsidRPr="000A65EF">
        <w:t>;</w:t>
      </w:r>
      <w:r w:rsidRPr="000A65EF">
        <w:rPr>
          <w:rFonts w:ascii="Riviera Nights Bold" w:hAnsi="Riviera Nights Bold"/>
          <w:b/>
          <w:bCs/>
        </w:rPr>
        <w:t xml:space="preserve"> </w:t>
      </w:r>
      <w:hyperlink r:id="rId15" w:history="1">
        <w:r w:rsidRPr="000A65EF">
          <w:rPr>
            <w:rStyle w:val="Hyperlink"/>
          </w:rPr>
          <w:t>X (Twitter</w:t>
        </w:r>
      </w:hyperlink>
      <w:r w:rsidRPr="000A65EF">
        <w:rPr>
          <w:rStyle w:val="Hyperlink"/>
        </w:rPr>
        <w:t>)</w:t>
      </w:r>
      <w:r w:rsidRPr="000A65EF">
        <w:t xml:space="preserve">; </w:t>
      </w:r>
      <w:hyperlink r:id="rId16" w:history="1">
        <w:r w:rsidRPr="000A65EF">
          <w:rPr>
            <w:rStyle w:val="Hyperlink"/>
          </w:rPr>
          <w:t>Instagram</w:t>
        </w:r>
      </w:hyperlink>
      <w:r w:rsidRPr="000A65EF">
        <w:t xml:space="preserve">; and </w:t>
      </w:r>
      <w:hyperlink r:id="rId17" w:history="1">
        <w:r w:rsidRPr="000A65EF">
          <w:rPr>
            <w:rStyle w:val="Hyperlink"/>
          </w:rPr>
          <w:t>Facebook</w:t>
        </w:r>
      </w:hyperlink>
      <w:r w:rsidRPr="000A65EF">
        <w:t>.</w:t>
      </w:r>
    </w:p>
    <w:p w14:paraId="00942835" w14:textId="14DA02D3" w:rsidR="001F6D78" w:rsidRPr="000A65EF" w:rsidRDefault="001F6D78" w:rsidP="005252AE">
      <w:pPr>
        <w:pStyle w:val="Heading2"/>
        <w:spacing w:after="165"/>
      </w:pPr>
      <w:r w:rsidRPr="000A65EF">
        <w:t>EDITORS’ NOTES</w:t>
      </w:r>
    </w:p>
    <w:p w14:paraId="5F949E7E" w14:textId="1D6F065D" w:rsidR="00B42423" w:rsidRPr="000A65EF" w:rsidRDefault="00B42423" w:rsidP="005252AE">
      <w:r w:rsidRPr="000A65EF">
        <w:t xml:space="preserve">Rolls-Royce Motor Cars is a true luxury house, creating the world’s most recognised, </w:t>
      </w:r>
      <w:proofErr w:type="gramStart"/>
      <w:r w:rsidRPr="000A65EF">
        <w:t>revered</w:t>
      </w:r>
      <w:proofErr w:type="gramEnd"/>
      <w:r w:rsidRPr="000A65EF">
        <w:t xml:space="preserve"> and desirable handcrafted Bespoke products for its international clientele.</w:t>
      </w:r>
    </w:p>
    <w:p w14:paraId="63911E8A" w14:textId="1FD440B7" w:rsidR="00B42423" w:rsidRPr="000A65EF" w:rsidRDefault="0081265B" w:rsidP="005252AE">
      <w:r w:rsidRPr="000A65EF">
        <w:t>There are over 2,500 people working at the Home of Rolls-Royce at Goodwood</w:t>
      </w:r>
      <w:r w:rsidR="00B42423" w:rsidRPr="000A65EF">
        <w:t xml:space="preserve">, West Sussex. This comprises both its global headquarters and Centre of Luxury Manufacturing Excellence – the only place in the world where Rolls-Royce motor cars are designed, </w:t>
      </w:r>
      <w:proofErr w:type="gramStart"/>
      <w:r w:rsidR="00B42423" w:rsidRPr="000A65EF">
        <w:t>engineered</w:t>
      </w:r>
      <w:proofErr w:type="gramEnd"/>
      <w:r w:rsidR="00B42423" w:rsidRPr="000A65EF">
        <w:t xml:space="preserve"> and meticulously built by hand. Its continuous investment in its facilities, products and people has resulted in a series of ‘record years’ for global sales, peaking in </w:t>
      </w:r>
      <w:r w:rsidR="00C67788">
        <w:t>2023</w:t>
      </w:r>
      <w:r w:rsidR="00B42423" w:rsidRPr="000A65EF">
        <w:t xml:space="preserve"> with over 6,000 motor cars sold worldwide. </w:t>
      </w:r>
    </w:p>
    <w:p w14:paraId="514D7B02" w14:textId="77777777" w:rsidR="00B42423" w:rsidRPr="000A65EF" w:rsidRDefault="00B42423" w:rsidP="005252AE">
      <w:pPr>
        <w:rPr>
          <w:rFonts w:eastAsiaTheme="majorEastAsia" w:cstheme="majorBidi"/>
          <w:color w:val="000000" w:themeColor="text1"/>
          <w:szCs w:val="26"/>
        </w:rPr>
      </w:pPr>
      <w:r w:rsidRPr="000A65EF">
        <w:t xml:space="preserve">Rolls-Royce Motor Cars is a wholly owned subsidiary of the BMW Group and is </w:t>
      </w:r>
      <w:proofErr w:type="gramStart"/>
      <w:r w:rsidRPr="000A65EF">
        <w:t>a completely separate</w:t>
      </w:r>
      <w:proofErr w:type="gramEnd"/>
      <w:r w:rsidRPr="000A65EF">
        <w:t>, unrelated company from Rolls-Royce plc, the manufacturer of aircraft engines and propulsion systems.</w:t>
      </w:r>
    </w:p>
    <w:p w14:paraId="12118623" w14:textId="77777777" w:rsidR="005252AE" w:rsidRPr="000A65EF" w:rsidRDefault="00F37825" w:rsidP="005252AE">
      <w:pPr>
        <w:spacing w:line="360" w:lineRule="auto"/>
      </w:pPr>
      <w:r w:rsidRPr="000A65EF">
        <w:br w:type="page"/>
      </w:r>
      <w:r w:rsidR="005252AE" w:rsidRPr="000A65EF">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5252AE" w:rsidRPr="000A65EF" w14:paraId="43427323" w14:textId="77777777" w:rsidTr="0099770E">
        <w:tc>
          <w:tcPr>
            <w:tcW w:w="4559" w:type="dxa"/>
          </w:tcPr>
          <w:p w14:paraId="45539FAB" w14:textId="77777777" w:rsidR="005252AE" w:rsidRPr="000A65EF" w:rsidRDefault="005252AE" w:rsidP="0099770E">
            <w:r w:rsidRPr="000A65EF">
              <w:rPr>
                <w:rFonts w:ascii="Riviera Nights Bold" w:hAnsi="Riviera Nights Bold"/>
              </w:rPr>
              <w:t>Director of Global Communications</w:t>
            </w:r>
            <w:r w:rsidRPr="000A65EF">
              <w:t xml:space="preserve"> </w:t>
            </w:r>
            <w:r w:rsidRPr="000A65EF">
              <w:br/>
              <w:t>Emma Begley</w:t>
            </w:r>
            <w:r w:rsidRPr="000A65EF">
              <w:br/>
              <w:t xml:space="preserve">+44 (0) 1243 384060 / </w:t>
            </w:r>
            <w:hyperlink r:id="rId18" w:history="1">
              <w:r w:rsidRPr="000A65EF">
                <w:rPr>
                  <w:rStyle w:val="Hyperlink"/>
                </w:rPr>
                <w:t>Email</w:t>
              </w:r>
            </w:hyperlink>
          </w:p>
        </w:tc>
        <w:tc>
          <w:tcPr>
            <w:tcW w:w="4797" w:type="dxa"/>
          </w:tcPr>
          <w:p w14:paraId="34212A61" w14:textId="77777777" w:rsidR="005252AE" w:rsidRPr="000A65EF" w:rsidRDefault="005252AE" w:rsidP="0099770E">
            <w:r w:rsidRPr="000A65EF">
              <w:rPr>
                <w:rFonts w:ascii="Riviera Nights Bold" w:hAnsi="Riviera Nights Bold"/>
              </w:rPr>
              <w:t>Head of Global Product Communications</w:t>
            </w:r>
            <w:r w:rsidRPr="000A65EF">
              <w:rPr>
                <w:rFonts w:ascii="Riviera Nights Bold" w:hAnsi="Riviera Nights Bold"/>
                <w:b/>
                <w:bCs/>
              </w:rPr>
              <w:br/>
            </w:r>
            <w:r w:rsidRPr="000A65EF">
              <w:t>Georgina Cox</w:t>
            </w:r>
            <w:r w:rsidRPr="000A65EF">
              <w:br/>
              <w:t>+44 (0) 7815 370878 /</w:t>
            </w:r>
            <w:r w:rsidRPr="000A65EF">
              <w:rPr>
                <w:rFonts w:ascii="Riviera Nights Black" w:hAnsi="Riviera Nights Black"/>
                <w:b/>
                <w:bCs/>
              </w:rPr>
              <w:t> </w:t>
            </w:r>
            <w:hyperlink r:id="rId19" w:history="1">
              <w:r w:rsidRPr="000A65EF">
                <w:rPr>
                  <w:rStyle w:val="Hyperlink"/>
                  <w:rFonts w:ascii="Riviera Nights Black" w:hAnsi="Riviera Nights Black"/>
                  <w:b/>
                  <w:bCs/>
                </w:rPr>
                <w:t>Email</w:t>
              </w:r>
            </w:hyperlink>
          </w:p>
          <w:p w14:paraId="77639B1C" w14:textId="77777777" w:rsidR="005252AE" w:rsidRPr="000A65EF" w:rsidRDefault="005252AE" w:rsidP="0099770E"/>
        </w:tc>
      </w:tr>
      <w:tr w:rsidR="005252AE" w:rsidRPr="000A65EF" w14:paraId="6C4F502E" w14:textId="77777777" w:rsidTr="0099770E">
        <w:tc>
          <w:tcPr>
            <w:tcW w:w="4559" w:type="dxa"/>
          </w:tcPr>
          <w:p w14:paraId="6747EA31" w14:textId="77777777" w:rsidR="005252AE" w:rsidRPr="000A65EF" w:rsidRDefault="005252AE" w:rsidP="0099770E">
            <w:r w:rsidRPr="000A65EF">
              <w:rPr>
                <w:rFonts w:ascii="Riviera Nights Bold" w:hAnsi="Riviera Nights Bold"/>
              </w:rPr>
              <w:t>Head of Corporate Relations</w:t>
            </w:r>
            <w:r w:rsidRPr="000A65EF">
              <w:rPr>
                <w:rFonts w:ascii="Riviera Nights Bold" w:hAnsi="Riviera Nights Bold"/>
                <w:b/>
                <w:bCs/>
              </w:rPr>
              <w:br/>
            </w:r>
            <w:r w:rsidRPr="000A65EF">
              <w:t>Andrew Ball</w:t>
            </w:r>
            <w:r w:rsidRPr="000A65EF">
              <w:br/>
              <w:t xml:space="preserve">+44 (0) 7815 244064 / </w:t>
            </w:r>
            <w:hyperlink r:id="rId20" w:history="1">
              <w:r w:rsidRPr="000A65EF">
                <w:rPr>
                  <w:rStyle w:val="Hyperlink"/>
                </w:rPr>
                <w:t>Email</w:t>
              </w:r>
            </w:hyperlink>
          </w:p>
        </w:tc>
        <w:tc>
          <w:tcPr>
            <w:tcW w:w="4797" w:type="dxa"/>
          </w:tcPr>
          <w:p w14:paraId="4CF049E5" w14:textId="77777777" w:rsidR="005252AE" w:rsidRPr="000A65EF" w:rsidRDefault="005252AE" w:rsidP="0099770E">
            <w:pPr>
              <w:rPr>
                <w:rStyle w:val="Hyperlink"/>
              </w:rPr>
            </w:pPr>
            <w:r w:rsidRPr="000A65EF">
              <w:rPr>
                <w:rFonts w:ascii="Riviera Nights Bold" w:hAnsi="Riviera Nights Bold"/>
              </w:rPr>
              <w:t>Global Product PR Manager</w:t>
            </w:r>
            <w:r w:rsidRPr="000A65EF">
              <w:br/>
              <w:t>Katie Sherman</w:t>
            </w:r>
            <w:r w:rsidRPr="000A65EF">
              <w:br/>
              <w:t>+</w:t>
            </w:r>
            <w:r w:rsidRPr="000A65EF">
              <w:rPr>
                <w:rFonts w:ascii="Riviera Nights Light" w:hAnsi="Riviera Nights Light"/>
                <w:color w:val="281432"/>
                <w:lang w:eastAsia="en-GB"/>
              </w:rPr>
              <w:t xml:space="preserve">44 (0) 7815 244896 </w:t>
            </w:r>
            <w:r w:rsidRPr="000A65EF">
              <w:t xml:space="preserve">/ </w:t>
            </w:r>
            <w:hyperlink r:id="rId21" w:history="1">
              <w:r w:rsidRPr="000A65EF">
                <w:rPr>
                  <w:rStyle w:val="Hyperlink"/>
                </w:rPr>
                <w:t>Email</w:t>
              </w:r>
            </w:hyperlink>
          </w:p>
          <w:p w14:paraId="394FA5D7" w14:textId="77777777" w:rsidR="005252AE" w:rsidRPr="000A65EF" w:rsidRDefault="005252AE" w:rsidP="0099770E">
            <w:pPr>
              <w:rPr>
                <w:rStyle w:val="Hyperlink"/>
              </w:rPr>
            </w:pPr>
          </w:p>
          <w:p w14:paraId="3F9A062B" w14:textId="77777777" w:rsidR="005252AE" w:rsidRPr="000A65EF" w:rsidRDefault="005252AE" w:rsidP="0099770E">
            <w:pPr>
              <w:rPr>
                <w:rFonts w:ascii="Riviera Nights Bold" w:hAnsi="Riviera Nights Bold"/>
                <w:lang w:val="fr-FR"/>
              </w:rPr>
            </w:pPr>
            <w:r w:rsidRPr="000A65EF">
              <w:rPr>
                <w:rFonts w:ascii="Riviera Nights Bold" w:hAnsi="Riviera Nights Bold"/>
                <w:lang w:val="fr-FR"/>
              </w:rPr>
              <w:t>Global Lifestyle Communications</w:t>
            </w:r>
          </w:p>
          <w:p w14:paraId="12EB6A07" w14:textId="77777777" w:rsidR="005252AE" w:rsidRPr="000A65EF" w:rsidRDefault="005252AE" w:rsidP="0099770E">
            <w:pPr>
              <w:rPr>
                <w:sz w:val="2"/>
                <w:szCs w:val="2"/>
                <w:lang w:val="fr-FR"/>
              </w:rPr>
            </w:pPr>
            <w:r w:rsidRPr="000A65EF">
              <w:rPr>
                <w:lang w:val="fr-FR"/>
              </w:rPr>
              <w:t xml:space="preserve">Malika </w:t>
            </w:r>
            <w:proofErr w:type="spellStart"/>
            <w:r w:rsidRPr="000A65EF">
              <w:rPr>
                <w:lang w:val="fr-FR"/>
              </w:rPr>
              <w:t>Abdullaeva</w:t>
            </w:r>
            <w:proofErr w:type="spellEnd"/>
            <w:r w:rsidRPr="000A65EF">
              <w:rPr>
                <w:lang w:val="fr-FR"/>
              </w:rPr>
              <w:br/>
              <w:t>+</w:t>
            </w:r>
            <w:r w:rsidRPr="000A65EF">
              <w:rPr>
                <w:rFonts w:ascii="Riviera Nights Light" w:hAnsi="Riviera Nights Light"/>
                <w:color w:val="281432"/>
                <w:lang w:val="fr-FR" w:eastAsia="en-GB"/>
              </w:rPr>
              <w:t>44 (0) 7815 244874</w:t>
            </w:r>
            <w:r w:rsidRPr="000A65EF">
              <w:rPr>
                <w:lang w:val="fr-FR"/>
              </w:rPr>
              <w:t xml:space="preserve">/ </w:t>
            </w:r>
            <w:hyperlink r:id="rId22" w:history="1">
              <w:proofErr w:type="gramStart"/>
              <w:r w:rsidRPr="000A65EF">
                <w:rPr>
                  <w:rStyle w:val="Hyperlink"/>
                  <w:lang w:val="fr-FR"/>
                </w:rPr>
                <w:t>Email</w:t>
              </w:r>
              <w:proofErr w:type="gramEnd"/>
            </w:hyperlink>
          </w:p>
        </w:tc>
      </w:tr>
      <w:tr w:rsidR="005252AE" w:rsidRPr="000A65EF" w14:paraId="74C683E3" w14:textId="77777777" w:rsidTr="0099770E">
        <w:tc>
          <w:tcPr>
            <w:tcW w:w="4559" w:type="dxa"/>
          </w:tcPr>
          <w:p w14:paraId="39C3D30C" w14:textId="77777777" w:rsidR="005252AE" w:rsidRPr="000A65EF" w:rsidRDefault="005252AE" w:rsidP="0099770E">
            <w:pPr>
              <w:rPr>
                <w:rFonts w:ascii="Riviera Nights Bold" w:hAnsi="Riviera Nights Bold"/>
                <w:b/>
                <w:bCs/>
                <w:lang w:val="fr-FR"/>
              </w:rPr>
            </w:pPr>
          </w:p>
        </w:tc>
        <w:tc>
          <w:tcPr>
            <w:tcW w:w="4797" w:type="dxa"/>
          </w:tcPr>
          <w:p w14:paraId="28844136" w14:textId="77777777" w:rsidR="005252AE" w:rsidRPr="000A65EF" w:rsidRDefault="005252AE" w:rsidP="0099770E">
            <w:pPr>
              <w:rPr>
                <w:rFonts w:ascii="Riviera Nights Bold" w:hAnsi="Riviera Nights Bold"/>
                <w:b/>
                <w:bCs/>
                <w:lang w:val="fr-FR"/>
              </w:rPr>
            </w:pPr>
          </w:p>
        </w:tc>
      </w:tr>
    </w:tbl>
    <w:p w14:paraId="7EBEA268" w14:textId="77777777" w:rsidR="005252AE" w:rsidRPr="000A65EF" w:rsidRDefault="005252AE" w:rsidP="005252AE">
      <w:r w:rsidRPr="000A65EF">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5252AE" w:rsidRPr="000A65EF" w14:paraId="6394837A" w14:textId="77777777" w:rsidTr="0099770E">
        <w:tc>
          <w:tcPr>
            <w:tcW w:w="4559" w:type="dxa"/>
          </w:tcPr>
          <w:p w14:paraId="7269753A" w14:textId="77777777" w:rsidR="005252AE" w:rsidRPr="000A65EF" w:rsidRDefault="005252AE" w:rsidP="0099770E">
            <w:pPr>
              <w:rPr>
                <w:rFonts w:ascii="Riviera Nights Bold" w:hAnsi="Riviera Nights Bold"/>
                <w:color w:val="FF6432" w:themeColor="accent5"/>
                <w:u w:val="single"/>
              </w:rPr>
            </w:pPr>
            <w:r w:rsidRPr="000A65EF">
              <w:rPr>
                <w:rFonts w:ascii="Riviera Nights Bold" w:hAnsi="Riviera Nights Bold"/>
              </w:rPr>
              <w:t>The Americas</w:t>
            </w:r>
            <w:r w:rsidRPr="000A65EF">
              <w:br/>
              <w:t>Gerry Spahn</w:t>
            </w:r>
            <w:r w:rsidRPr="000A65EF">
              <w:br/>
              <w:t xml:space="preserve">+1 201 930 8308 / </w:t>
            </w:r>
            <w:hyperlink r:id="rId23" w:history="1">
              <w:r w:rsidRPr="000A65EF">
                <w:rPr>
                  <w:rStyle w:val="Hyperlink"/>
                </w:rPr>
                <w:t>Email</w:t>
              </w:r>
            </w:hyperlink>
          </w:p>
          <w:p w14:paraId="52C31F3D" w14:textId="77777777" w:rsidR="005252AE" w:rsidRPr="000A65EF" w:rsidRDefault="005252AE" w:rsidP="0099770E">
            <w:pPr>
              <w:rPr>
                <w:rFonts w:ascii="Riviera Nights Bold" w:hAnsi="Riviera Nights Bold"/>
                <w:color w:val="FF6432" w:themeColor="accent5"/>
                <w:u w:val="single"/>
              </w:rPr>
            </w:pPr>
          </w:p>
        </w:tc>
        <w:tc>
          <w:tcPr>
            <w:tcW w:w="4797" w:type="dxa"/>
          </w:tcPr>
          <w:p w14:paraId="22925A07" w14:textId="5E001333" w:rsidR="005252AE" w:rsidRPr="000A65EF" w:rsidRDefault="005252AE" w:rsidP="0099770E">
            <w:r w:rsidRPr="000A65EF">
              <w:rPr>
                <w:rFonts w:ascii="Riviera Nights Bold" w:hAnsi="Riviera Nights Bold"/>
              </w:rPr>
              <w:t>Asia Pacific and India</w:t>
            </w:r>
            <w:r w:rsidRPr="000A65EF">
              <w:br/>
              <w:t>Hal Serudin</w:t>
            </w:r>
            <w:r w:rsidRPr="000A65EF">
              <w:br/>
              <w:t xml:space="preserve">+65 8161 2843 / </w:t>
            </w:r>
            <w:hyperlink r:id="rId24" w:history="1">
              <w:r w:rsidRPr="000A65EF">
                <w:rPr>
                  <w:rStyle w:val="Hyperlink"/>
                </w:rPr>
                <w:t>Email</w:t>
              </w:r>
            </w:hyperlink>
          </w:p>
        </w:tc>
      </w:tr>
      <w:tr w:rsidR="005252AE" w:rsidRPr="000A65EF" w14:paraId="69E96CC1" w14:textId="77777777" w:rsidTr="0099770E">
        <w:tc>
          <w:tcPr>
            <w:tcW w:w="4559" w:type="dxa"/>
          </w:tcPr>
          <w:p w14:paraId="5384BD5B" w14:textId="77777777" w:rsidR="005252AE" w:rsidRPr="000A65EF" w:rsidRDefault="005252AE" w:rsidP="0099770E">
            <w:pPr>
              <w:rPr>
                <w:rStyle w:val="Hyperlink"/>
              </w:rPr>
            </w:pPr>
            <w:r w:rsidRPr="000A65EF">
              <w:rPr>
                <w:rFonts w:ascii="Riviera Nights Bold" w:hAnsi="Riviera Nights Bold"/>
              </w:rPr>
              <w:t>Central/Eastern Europe and Central Asia</w:t>
            </w:r>
            <w:r w:rsidRPr="000A65EF">
              <w:br/>
              <w:t>Frank Tiemann</w:t>
            </w:r>
            <w:r w:rsidRPr="000A65EF">
              <w:br/>
              <w:t xml:space="preserve">+49 160 9697 5807 / </w:t>
            </w:r>
            <w:hyperlink r:id="rId25" w:history="1">
              <w:r w:rsidRPr="000A65EF">
                <w:rPr>
                  <w:rStyle w:val="Hyperlink"/>
                </w:rPr>
                <w:t>Email</w:t>
              </w:r>
            </w:hyperlink>
          </w:p>
          <w:p w14:paraId="26612453" w14:textId="77777777" w:rsidR="005252AE" w:rsidRPr="000A65EF" w:rsidRDefault="005252AE" w:rsidP="0099770E"/>
        </w:tc>
        <w:tc>
          <w:tcPr>
            <w:tcW w:w="4797" w:type="dxa"/>
          </w:tcPr>
          <w:p w14:paraId="77BB5CF0" w14:textId="77777777" w:rsidR="005252AE" w:rsidRPr="000A65EF" w:rsidRDefault="005252AE" w:rsidP="0099770E">
            <w:r w:rsidRPr="000A65EF">
              <w:rPr>
                <w:rFonts w:ascii="Riviera Nights Bold" w:hAnsi="Riviera Nights Bold"/>
              </w:rPr>
              <w:t>Central and Western Europe</w:t>
            </w:r>
            <w:r w:rsidRPr="000A65EF">
              <w:t xml:space="preserve"> </w:t>
            </w:r>
            <w:r w:rsidRPr="000A65EF">
              <w:br/>
              <w:t>Ruth Hilse</w:t>
            </w:r>
            <w:r w:rsidRPr="000A65EF">
              <w:br/>
              <w:t xml:space="preserve">+49 89 382 60064 / </w:t>
            </w:r>
            <w:hyperlink r:id="rId26" w:history="1">
              <w:r w:rsidRPr="000A65EF">
                <w:rPr>
                  <w:rStyle w:val="Hyperlink"/>
                </w:rPr>
                <w:t>Email</w:t>
              </w:r>
            </w:hyperlink>
          </w:p>
        </w:tc>
      </w:tr>
      <w:tr w:rsidR="005252AE" w:rsidRPr="000A65EF" w14:paraId="04CEDB0C" w14:textId="77777777" w:rsidTr="0099770E">
        <w:tc>
          <w:tcPr>
            <w:tcW w:w="4559" w:type="dxa"/>
          </w:tcPr>
          <w:p w14:paraId="3AFE14D6" w14:textId="77777777" w:rsidR="005252AE" w:rsidRPr="000A65EF" w:rsidRDefault="005252AE" w:rsidP="0099770E">
            <w:pPr>
              <w:rPr>
                <w:rFonts w:ascii="Riviera Nights Bold" w:hAnsi="Riviera Nights Bold"/>
              </w:rPr>
            </w:pPr>
            <w:r w:rsidRPr="000A65EF">
              <w:rPr>
                <w:rFonts w:ascii="Riviera Nights Bold" w:hAnsi="Riviera Nights Bold"/>
              </w:rPr>
              <w:t>China</w:t>
            </w:r>
          </w:p>
          <w:p w14:paraId="40721EB9" w14:textId="77777777" w:rsidR="005252AE" w:rsidRPr="000A65EF" w:rsidRDefault="005252AE" w:rsidP="0099770E">
            <w:r w:rsidRPr="000A65EF">
              <w:t>Ou Sun</w:t>
            </w:r>
          </w:p>
          <w:p w14:paraId="751175E5" w14:textId="77777777" w:rsidR="005252AE" w:rsidRPr="000A65EF" w:rsidRDefault="005252AE" w:rsidP="0099770E">
            <w:pPr>
              <w:rPr>
                <w:rStyle w:val="Hyperlink"/>
                <w:b/>
                <w:bCs/>
              </w:rPr>
            </w:pPr>
            <w:r w:rsidRPr="000A65EF">
              <w:t xml:space="preserve">+86 186 0059 0675 / </w:t>
            </w:r>
            <w:hyperlink r:id="rId27" w:history="1">
              <w:r w:rsidRPr="000A65EF">
                <w:rPr>
                  <w:rStyle w:val="Hyperlink"/>
                  <w:b/>
                  <w:bCs/>
                </w:rPr>
                <w:t>Email</w:t>
              </w:r>
            </w:hyperlink>
          </w:p>
          <w:p w14:paraId="39E4D877" w14:textId="77777777" w:rsidR="005252AE" w:rsidRPr="000A65EF" w:rsidRDefault="005252AE" w:rsidP="0099770E"/>
        </w:tc>
        <w:tc>
          <w:tcPr>
            <w:tcW w:w="4797" w:type="dxa"/>
          </w:tcPr>
          <w:p w14:paraId="1B5113E4" w14:textId="77777777" w:rsidR="005252AE" w:rsidRPr="000A65EF" w:rsidRDefault="005252AE" w:rsidP="0099770E">
            <w:pPr>
              <w:rPr>
                <w:rFonts w:ascii="Riviera Nights Bold" w:hAnsi="Riviera Nights Bold"/>
              </w:rPr>
            </w:pPr>
            <w:r w:rsidRPr="000A65EF">
              <w:rPr>
                <w:rFonts w:ascii="Riviera Nights Bold" w:hAnsi="Riviera Nights Bold"/>
              </w:rPr>
              <w:t xml:space="preserve">Japan and Korea </w:t>
            </w:r>
          </w:p>
          <w:p w14:paraId="1074D052" w14:textId="77777777" w:rsidR="005252AE" w:rsidRPr="000A65EF" w:rsidRDefault="005252AE" w:rsidP="0099770E">
            <w:pPr>
              <w:rPr>
                <w:rFonts w:ascii="Riviera Nights Light" w:hAnsi="Riviera Nights Light"/>
              </w:rPr>
            </w:pPr>
            <w:r w:rsidRPr="000A65EF">
              <w:rPr>
                <w:rFonts w:ascii="Riviera Nights Light" w:hAnsi="Riviera Nights Light"/>
              </w:rPr>
              <w:t>Yuki Imamura</w:t>
            </w:r>
          </w:p>
          <w:p w14:paraId="6C689FFF" w14:textId="77777777" w:rsidR="005252AE" w:rsidRPr="000A65EF" w:rsidRDefault="005252AE" w:rsidP="0099770E">
            <w:r w:rsidRPr="000A65EF">
              <w:t xml:space="preserve">+81 90 5216 1957 / </w:t>
            </w:r>
            <w:hyperlink r:id="rId28" w:history="1">
              <w:r w:rsidRPr="000A65EF">
                <w:rPr>
                  <w:rStyle w:val="Hyperlink"/>
                </w:rPr>
                <w:t>Email</w:t>
              </w:r>
            </w:hyperlink>
          </w:p>
        </w:tc>
      </w:tr>
      <w:tr w:rsidR="005252AE" w:rsidRPr="005B7F76" w14:paraId="56185176" w14:textId="77777777" w:rsidTr="0099770E">
        <w:tc>
          <w:tcPr>
            <w:tcW w:w="4559" w:type="dxa"/>
          </w:tcPr>
          <w:p w14:paraId="0EB613EF" w14:textId="77777777" w:rsidR="005252AE" w:rsidRPr="000A65EF" w:rsidRDefault="005252AE" w:rsidP="0099770E">
            <w:r w:rsidRPr="000A65EF">
              <w:rPr>
                <w:rFonts w:ascii="Riviera Nights Bold" w:hAnsi="Riviera Nights Bold"/>
              </w:rPr>
              <w:t>Middle East and Africa</w:t>
            </w:r>
            <w:r w:rsidRPr="000A65EF">
              <w:t xml:space="preserve"> </w:t>
            </w:r>
            <w:r w:rsidRPr="000A65EF">
              <w:br/>
              <w:t>Rami Joudi</w:t>
            </w:r>
            <w:r w:rsidRPr="000A65EF">
              <w:br/>
              <w:t xml:space="preserve">+971 56 171 7883 / </w:t>
            </w:r>
            <w:hyperlink r:id="rId29" w:history="1">
              <w:r w:rsidRPr="000A65EF">
                <w:rPr>
                  <w:rStyle w:val="Hyperlink"/>
                </w:rPr>
                <w:t>Email</w:t>
              </w:r>
            </w:hyperlink>
          </w:p>
        </w:tc>
        <w:tc>
          <w:tcPr>
            <w:tcW w:w="4797" w:type="dxa"/>
          </w:tcPr>
          <w:p w14:paraId="7A27709E" w14:textId="77777777" w:rsidR="005252AE" w:rsidRPr="005B7F76" w:rsidRDefault="005252AE" w:rsidP="0099770E">
            <w:r w:rsidRPr="000A65EF">
              <w:rPr>
                <w:rFonts w:ascii="Riviera Nights Bold" w:hAnsi="Riviera Nights Bold"/>
              </w:rPr>
              <w:t>United Kingdom and Ireland</w:t>
            </w:r>
            <w:r w:rsidRPr="000A65EF">
              <w:br/>
              <w:t>Isabel Matthews</w:t>
            </w:r>
            <w:r w:rsidRPr="000A65EF">
              <w:br/>
              <w:t xml:space="preserve">+44 (0) 7815 245127 / </w:t>
            </w:r>
            <w:hyperlink r:id="rId30" w:history="1">
              <w:r w:rsidRPr="000A65EF">
                <w:rPr>
                  <w:rStyle w:val="Hyperlink"/>
                </w:rPr>
                <w:t>Email</w:t>
              </w:r>
            </w:hyperlink>
          </w:p>
        </w:tc>
      </w:tr>
    </w:tbl>
    <w:p w14:paraId="0264D503" w14:textId="7DFA03A4" w:rsidR="00D61C0B" w:rsidRDefault="00D61C0B" w:rsidP="005252AE">
      <w:pPr>
        <w:spacing w:line="360" w:lineRule="auto"/>
      </w:pPr>
    </w:p>
    <w:sectPr w:rsidR="00D61C0B" w:rsidSect="00901414">
      <w:headerReference w:type="default" r:id="rId31"/>
      <w:footerReference w:type="default" r:id="rId3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2BCD" w14:textId="77777777" w:rsidR="00901414" w:rsidRDefault="00901414" w:rsidP="001F6D78">
      <w:pPr>
        <w:spacing w:after="0" w:line="240" w:lineRule="auto"/>
      </w:pPr>
      <w:r>
        <w:separator/>
      </w:r>
    </w:p>
  </w:endnote>
  <w:endnote w:type="continuationSeparator" w:id="0">
    <w:p w14:paraId="30C6EDB2" w14:textId="77777777" w:rsidR="00901414" w:rsidRDefault="0090141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0B9B" w14:textId="77777777" w:rsidR="00901414" w:rsidRDefault="00901414" w:rsidP="001F6D78">
      <w:pPr>
        <w:spacing w:after="0" w:line="240" w:lineRule="auto"/>
      </w:pPr>
      <w:r>
        <w:separator/>
      </w:r>
    </w:p>
  </w:footnote>
  <w:footnote w:type="continuationSeparator" w:id="0">
    <w:p w14:paraId="7D746B90" w14:textId="77777777" w:rsidR="00901414" w:rsidRDefault="0090141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2"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5503964">
    <w:abstractNumId w:val="11"/>
  </w:num>
  <w:num w:numId="2" w16cid:durableId="1755471549">
    <w:abstractNumId w:val="13"/>
  </w:num>
  <w:num w:numId="3" w16cid:durableId="31811906">
    <w:abstractNumId w:val="0"/>
  </w:num>
  <w:num w:numId="4" w16cid:durableId="826281795">
    <w:abstractNumId w:val="1"/>
  </w:num>
  <w:num w:numId="5" w16cid:durableId="869878397">
    <w:abstractNumId w:val="2"/>
  </w:num>
  <w:num w:numId="6" w16cid:durableId="786899203">
    <w:abstractNumId w:val="3"/>
  </w:num>
  <w:num w:numId="7" w16cid:durableId="1318801348">
    <w:abstractNumId w:val="8"/>
  </w:num>
  <w:num w:numId="8" w16cid:durableId="541091118">
    <w:abstractNumId w:val="4"/>
  </w:num>
  <w:num w:numId="9" w16cid:durableId="418992267">
    <w:abstractNumId w:val="5"/>
  </w:num>
  <w:num w:numId="10" w16cid:durableId="921718282">
    <w:abstractNumId w:val="6"/>
  </w:num>
  <w:num w:numId="11" w16cid:durableId="1488016009">
    <w:abstractNumId w:val="7"/>
  </w:num>
  <w:num w:numId="12" w16cid:durableId="51008673">
    <w:abstractNumId w:val="9"/>
  </w:num>
  <w:num w:numId="13" w16cid:durableId="942148037">
    <w:abstractNumId w:val="12"/>
  </w:num>
  <w:num w:numId="14" w16cid:durableId="1070734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DCF"/>
    <w:rsid w:val="00002ECE"/>
    <w:rsid w:val="00003001"/>
    <w:rsid w:val="000127A9"/>
    <w:rsid w:val="00020753"/>
    <w:rsid w:val="00020C6D"/>
    <w:rsid w:val="00022860"/>
    <w:rsid w:val="00025377"/>
    <w:rsid w:val="00025437"/>
    <w:rsid w:val="00026089"/>
    <w:rsid w:val="000264AE"/>
    <w:rsid w:val="000302EA"/>
    <w:rsid w:val="00031963"/>
    <w:rsid w:val="00032B08"/>
    <w:rsid w:val="000330ED"/>
    <w:rsid w:val="0004153A"/>
    <w:rsid w:val="00042D9F"/>
    <w:rsid w:val="00051727"/>
    <w:rsid w:val="0005298B"/>
    <w:rsid w:val="00056B54"/>
    <w:rsid w:val="00060237"/>
    <w:rsid w:val="0006650C"/>
    <w:rsid w:val="00067D40"/>
    <w:rsid w:val="00077C39"/>
    <w:rsid w:val="00080117"/>
    <w:rsid w:val="00083ABB"/>
    <w:rsid w:val="00086569"/>
    <w:rsid w:val="000910AD"/>
    <w:rsid w:val="00096994"/>
    <w:rsid w:val="000A5531"/>
    <w:rsid w:val="000A5711"/>
    <w:rsid w:val="000A65EF"/>
    <w:rsid w:val="000B08CD"/>
    <w:rsid w:val="000B3404"/>
    <w:rsid w:val="000B6F19"/>
    <w:rsid w:val="000B74B7"/>
    <w:rsid w:val="000C0309"/>
    <w:rsid w:val="000C4BA2"/>
    <w:rsid w:val="000D11EF"/>
    <w:rsid w:val="000D6AFA"/>
    <w:rsid w:val="000D7100"/>
    <w:rsid w:val="000E141D"/>
    <w:rsid w:val="000E147A"/>
    <w:rsid w:val="000E5B70"/>
    <w:rsid w:val="000E7429"/>
    <w:rsid w:val="000E76D4"/>
    <w:rsid w:val="000F11EF"/>
    <w:rsid w:val="00100728"/>
    <w:rsid w:val="00104B22"/>
    <w:rsid w:val="00110741"/>
    <w:rsid w:val="001113F0"/>
    <w:rsid w:val="00113DD3"/>
    <w:rsid w:val="001153FD"/>
    <w:rsid w:val="0012155B"/>
    <w:rsid w:val="001222ED"/>
    <w:rsid w:val="001228BC"/>
    <w:rsid w:val="00123C36"/>
    <w:rsid w:val="0013511D"/>
    <w:rsid w:val="00137972"/>
    <w:rsid w:val="001416A1"/>
    <w:rsid w:val="00143E37"/>
    <w:rsid w:val="001533A1"/>
    <w:rsid w:val="0016049E"/>
    <w:rsid w:val="00160908"/>
    <w:rsid w:val="00171C7D"/>
    <w:rsid w:val="00180F38"/>
    <w:rsid w:val="0018463E"/>
    <w:rsid w:val="00187B37"/>
    <w:rsid w:val="001A0853"/>
    <w:rsid w:val="001A6855"/>
    <w:rsid w:val="001A69DD"/>
    <w:rsid w:val="001B1675"/>
    <w:rsid w:val="001B1D1F"/>
    <w:rsid w:val="001B3AFB"/>
    <w:rsid w:val="001B58DE"/>
    <w:rsid w:val="001B59CC"/>
    <w:rsid w:val="001B6EDA"/>
    <w:rsid w:val="001C19E9"/>
    <w:rsid w:val="001C5FEE"/>
    <w:rsid w:val="001D7447"/>
    <w:rsid w:val="001E79DE"/>
    <w:rsid w:val="001F052D"/>
    <w:rsid w:val="001F27D4"/>
    <w:rsid w:val="001F2A11"/>
    <w:rsid w:val="001F3F09"/>
    <w:rsid w:val="001F6D78"/>
    <w:rsid w:val="001F706C"/>
    <w:rsid w:val="00202949"/>
    <w:rsid w:val="0020638A"/>
    <w:rsid w:val="00206ECF"/>
    <w:rsid w:val="00207B93"/>
    <w:rsid w:val="002124AD"/>
    <w:rsid w:val="00213CFD"/>
    <w:rsid w:val="00214AA5"/>
    <w:rsid w:val="002163AF"/>
    <w:rsid w:val="00217150"/>
    <w:rsid w:val="002236CA"/>
    <w:rsid w:val="00224E3E"/>
    <w:rsid w:val="002250B6"/>
    <w:rsid w:val="0023148A"/>
    <w:rsid w:val="00233A4A"/>
    <w:rsid w:val="00233BE7"/>
    <w:rsid w:val="00236275"/>
    <w:rsid w:val="0024431F"/>
    <w:rsid w:val="00244910"/>
    <w:rsid w:val="00246E3C"/>
    <w:rsid w:val="00251952"/>
    <w:rsid w:val="002546E8"/>
    <w:rsid w:val="00255D06"/>
    <w:rsid w:val="00262689"/>
    <w:rsid w:val="00262F5B"/>
    <w:rsid w:val="00273080"/>
    <w:rsid w:val="002734BD"/>
    <w:rsid w:val="00273B35"/>
    <w:rsid w:val="00275398"/>
    <w:rsid w:val="0027694F"/>
    <w:rsid w:val="00276A07"/>
    <w:rsid w:val="002775AB"/>
    <w:rsid w:val="00282C56"/>
    <w:rsid w:val="00284330"/>
    <w:rsid w:val="0028482A"/>
    <w:rsid w:val="0028506D"/>
    <w:rsid w:val="002873F6"/>
    <w:rsid w:val="002908C3"/>
    <w:rsid w:val="0029220F"/>
    <w:rsid w:val="00295E6A"/>
    <w:rsid w:val="00297959"/>
    <w:rsid w:val="002A06B5"/>
    <w:rsid w:val="002A1E78"/>
    <w:rsid w:val="002A5BD3"/>
    <w:rsid w:val="002A7D1B"/>
    <w:rsid w:val="002B0F82"/>
    <w:rsid w:val="002B304F"/>
    <w:rsid w:val="002B44FC"/>
    <w:rsid w:val="002B5CAB"/>
    <w:rsid w:val="002B670D"/>
    <w:rsid w:val="002B7736"/>
    <w:rsid w:val="002C4596"/>
    <w:rsid w:val="002D136E"/>
    <w:rsid w:val="002D2545"/>
    <w:rsid w:val="002D282B"/>
    <w:rsid w:val="002D6578"/>
    <w:rsid w:val="002E3037"/>
    <w:rsid w:val="002E5029"/>
    <w:rsid w:val="002F23EC"/>
    <w:rsid w:val="002F6655"/>
    <w:rsid w:val="00303617"/>
    <w:rsid w:val="00303688"/>
    <w:rsid w:val="0030733B"/>
    <w:rsid w:val="00307E65"/>
    <w:rsid w:val="003102A3"/>
    <w:rsid w:val="00310DA5"/>
    <w:rsid w:val="0031427C"/>
    <w:rsid w:val="0031442A"/>
    <w:rsid w:val="00315F40"/>
    <w:rsid w:val="003206BC"/>
    <w:rsid w:val="003257B0"/>
    <w:rsid w:val="00334A5E"/>
    <w:rsid w:val="00337E19"/>
    <w:rsid w:val="0034026C"/>
    <w:rsid w:val="00345B60"/>
    <w:rsid w:val="00347478"/>
    <w:rsid w:val="00353EFA"/>
    <w:rsid w:val="00360C2F"/>
    <w:rsid w:val="00363C52"/>
    <w:rsid w:val="00376C6C"/>
    <w:rsid w:val="00377FC3"/>
    <w:rsid w:val="0038559C"/>
    <w:rsid w:val="00386954"/>
    <w:rsid w:val="003904A4"/>
    <w:rsid w:val="00390FC6"/>
    <w:rsid w:val="00391D2A"/>
    <w:rsid w:val="00392E40"/>
    <w:rsid w:val="0039330B"/>
    <w:rsid w:val="00396FEA"/>
    <w:rsid w:val="003A1DED"/>
    <w:rsid w:val="003B1023"/>
    <w:rsid w:val="003B183F"/>
    <w:rsid w:val="003B23E4"/>
    <w:rsid w:val="003B4411"/>
    <w:rsid w:val="003B4F21"/>
    <w:rsid w:val="003B50A3"/>
    <w:rsid w:val="003B5B35"/>
    <w:rsid w:val="003B5BF4"/>
    <w:rsid w:val="003B6CBB"/>
    <w:rsid w:val="003B724C"/>
    <w:rsid w:val="003B7D7C"/>
    <w:rsid w:val="003B7E18"/>
    <w:rsid w:val="003C1418"/>
    <w:rsid w:val="003C1A92"/>
    <w:rsid w:val="003C241E"/>
    <w:rsid w:val="003C3B11"/>
    <w:rsid w:val="003C6339"/>
    <w:rsid w:val="003E058B"/>
    <w:rsid w:val="003E0929"/>
    <w:rsid w:val="003E0DEE"/>
    <w:rsid w:val="003E1AD2"/>
    <w:rsid w:val="003E376A"/>
    <w:rsid w:val="003E4391"/>
    <w:rsid w:val="003E4FE7"/>
    <w:rsid w:val="003E7BD1"/>
    <w:rsid w:val="003F0DCF"/>
    <w:rsid w:val="003F48E5"/>
    <w:rsid w:val="003F60D9"/>
    <w:rsid w:val="003F653E"/>
    <w:rsid w:val="003F6917"/>
    <w:rsid w:val="003F72DA"/>
    <w:rsid w:val="00400A11"/>
    <w:rsid w:val="00406725"/>
    <w:rsid w:val="00406DD1"/>
    <w:rsid w:val="00406E84"/>
    <w:rsid w:val="00407B4F"/>
    <w:rsid w:val="00412D2D"/>
    <w:rsid w:val="00413902"/>
    <w:rsid w:val="00417E04"/>
    <w:rsid w:val="004204DD"/>
    <w:rsid w:val="00425F24"/>
    <w:rsid w:val="00431211"/>
    <w:rsid w:val="00431FEA"/>
    <w:rsid w:val="004334D4"/>
    <w:rsid w:val="004345DA"/>
    <w:rsid w:val="00436A1F"/>
    <w:rsid w:val="00441761"/>
    <w:rsid w:val="00443B28"/>
    <w:rsid w:val="004442C0"/>
    <w:rsid w:val="0044540F"/>
    <w:rsid w:val="00447EDB"/>
    <w:rsid w:val="004705D5"/>
    <w:rsid w:val="004724AD"/>
    <w:rsid w:val="00473ADF"/>
    <w:rsid w:val="004778A3"/>
    <w:rsid w:val="0048066E"/>
    <w:rsid w:val="00494E3D"/>
    <w:rsid w:val="00495154"/>
    <w:rsid w:val="004A0908"/>
    <w:rsid w:val="004A1431"/>
    <w:rsid w:val="004A2896"/>
    <w:rsid w:val="004B27CE"/>
    <w:rsid w:val="004C242D"/>
    <w:rsid w:val="004C28FE"/>
    <w:rsid w:val="004C784D"/>
    <w:rsid w:val="004D3A45"/>
    <w:rsid w:val="004D7D98"/>
    <w:rsid w:val="004E2476"/>
    <w:rsid w:val="004E3E8F"/>
    <w:rsid w:val="004E6EE4"/>
    <w:rsid w:val="004F2E13"/>
    <w:rsid w:val="004F3382"/>
    <w:rsid w:val="004F3F5A"/>
    <w:rsid w:val="004F79D5"/>
    <w:rsid w:val="00500F8F"/>
    <w:rsid w:val="00502482"/>
    <w:rsid w:val="005028DD"/>
    <w:rsid w:val="0051030D"/>
    <w:rsid w:val="00511C91"/>
    <w:rsid w:val="00515527"/>
    <w:rsid w:val="00516DF4"/>
    <w:rsid w:val="00522996"/>
    <w:rsid w:val="00524C91"/>
    <w:rsid w:val="005252AE"/>
    <w:rsid w:val="00533740"/>
    <w:rsid w:val="00534A47"/>
    <w:rsid w:val="00543614"/>
    <w:rsid w:val="00546586"/>
    <w:rsid w:val="0055207F"/>
    <w:rsid w:val="0055641E"/>
    <w:rsid w:val="00560307"/>
    <w:rsid w:val="00562129"/>
    <w:rsid w:val="00570B55"/>
    <w:rsid w:val="00571F3B"/>
    <w:rsid w:val="00574CC2"/>
    <w:rsid w:val="00583EF3"/>
    <w:rsid w:val="00587535"/>
    <w:rsid w:val="005915EB"/>
    <w:rsid w:val="00591814"/>
    <w:rsid w:val="0059688E"/>
    <w:rsid w:val="005A5F0F"/>
    <w:rsid w:val="005A6D48"/>
    <w:rsid w:val="005A6EB9"/>
    <w:rsid w:val="005C115B"/>
    <w:rsid w:val="005C3E01"/>
    <w:rsid w:val="005D0E6D"/>
    <w:rsid w:val="005D2730"/>
    <w:rsid w:val="005D6129"/>
    <w:rsid w:val="005D6B3D"/>
    <w:rsid w:val="005E42E0"/>
    <w:rsid w:val="005E645F"/>
    <w:rsid w:val="005E747A"/>
    <w:rsid w:val="005F09A1"/>
    <w:rsid w:val="005F2903"/>
    <w:rsid w:val="005F4818"/>
    <w:rsid w:val="005F520F"/>
    <w:rsid w:val="005F7B63"/>
    <w:rsid w:val="00600A8A"/>
    <w:rsid w:val="00603481"/>
    <w:rsid w:val="00604359"/>
    <w:rsid w:val="00604651"/>
    <w:rsid w:val="0060512C"/>
    <w:rsid w:val="00607409"/>
    <w:rsid w:val="00610956"/>
    <w:rsid w:val="006177AE"/>
    <w:rsid w:val="006215C7"/>
    <w:rsid w:val="00621844"/>
    <w:rsid w:val="00625BE4"/>
    <w:rsid w:val="00632F37"/>
    <w:rsid w:val="006338B2"/>
    <w:rsid w:val="00641C97"/>
    <w:rsid w:val="00651C8A"/>
    <w:rsid w:val="0065251F"/>
    <w:rsid w:val="00653E3A"/>
    <w:rsid w:val="0065504F"/>
    <w:rsid w:val="00656C69"/>
    <w:rsid w:val="00657C05"/>
    <w:rsid w:val="0066120D"/>
    <w:rsid w:val="0066261D"/>
    <w:rsid w:val="006701A0"/>
    <w:rsid w:val="006752EA"/>
    <w:rsid w:val="00675934"/>
    <w:rsid w:val="00687086"/>
    <w:rsid w:val="006870CF"/>
    <w:rsid w:val="00690C5D"/>
    <w:rsid w:val="006A574B"/>
    <w:rsid w:val="006A663D"/>
    <w:rsid w:val="006A6D71"/>
    <w:rsid w:val="006B0099"/>
    <w:rsid w:val="006B2858"/>
    <w:rsid w:val="006B46AD"/>
    <w:rsid w:val="006B52CE"/>
    <w:rsid w:val="006B617B"/>
    <w:rsid w:val="006C0DDE"/>
    <w:rsid w:val="006C2495"/>
    <w:rsid w:val="006C2ACB"/>
    <w:rsid w:val="006C2BC1"/>
    <w:rsid w:val="006C4496"/>
    <w:rsid w:val="006D2DD5"/>
    <w:rsid w:val="006D3743"/>
    <w:rsid w:val="006D4528"/>
    <w:rsid w:val="006D6F5A"/>
    <w:rsid w:val="006D7132"/>
    <w:rsid w:val="006E520A"/>
    <w:rsid w:val="006E6013"/>
    <w:rsid w:val="006F1246"/>
    <w:rsid w:val="006F5A1E"/>
    <w:rsid w:val="006F7B83"/>
    <w:rsid w:val="007038F0"/>
    <w:rsid w:val="00703D74"/>
    <w:rsid w:val="00713045"/>
    <w:rsid w:val="00714DD2"/>
    <w:rsid w:val="0071546E"/>
    <w:rsid w:val="00715E89"/>
    <w:rsid w:val="00724B28"/>
    <w:rsid w:val="00730241"/>
    <w:rsid w:val="00732C6F"/>
    <w:rsid w:val="00732D3C"/>
    <w:rsid w:val="00743083"/>
    <w:rsid w:val="00746AA4"/>
    <w:rsid w:val="007503C1"/>
    <w:rsid w:val="00754334"/>
    <w:rsid w:val="007554F8"/>
    <w:rsid w:val="007558F2"/>
    <w:rsid w:val="0076114D"/>
    <w:rsid w:val="007621D5"/>
    <w:rsid w:val="0076522D"/>
    <w:rsid w:val="00770799"/>
    <w:rsid w:val="007764C2"/>
    <w:rsid w:val="00783BBA"/>
    <w:rsid w:val="00784FCF"/>
    <w:rsid w:val="00790142"/>
    <w:rsid w:val="00792CD4"/>
    <w:rsid w:val="007A0E9A"/>
    <w:rsid w:val="007A3063"/>
    <w:rsid w:val="007B268E"/>
    <w:rsid w:val="007B313C"/>
    <w:rsid w:val="007B7D0A"/>
    <w:rsid w:val="007C035A"/>
    <w:rsid w:val="007C3E20"/>
    <w:rsid w:val="007C59C4"/>
    <w:rsid w:val="007C5C85"/>
    <w:rsid w:val="007D1C5E"/>
    <w:rsid w:val="007D23EB"/>
    <w:rsid w:val="007D3032"/>
    <w:rsid w:val="007D4CC8"/>
    <w:rsid w:val="007E1657"/>
    <w:rsid w:val="007E66D9"/>
    <w:rsid w:val="007E6A68"/>
    <w:rsid w:val="007F0E28"/>
    <w:rsid w:val="007F12FC"/>
    <w:rsid w:val="007F2837"/>
    <w:rsid w:val="007F2AB2"/>
    <w:rsid w:val="007F59DB"/>
    <w:rsid w:val="007F7872"/>
    <w:rsid w:val="00801D1E"/>
    <w:rsid w:val="008024A6"/>
    <w:rsid w:val="0080376E"/>
    <w:rsid w:val="008063D8"/>
    <w:rsid w:val="00806E03"/>
    <w:rsid w:val="008070A2"/>
    <w:rsid w:val="0080724F"/>
    <w:rsid w:val="00810871"/>
    <w:rsid w:val="0081265B"/>
    <w:rsid w:val="00813ED9"/>
    <w:rsid w:val="00816284"/>
    <w:rsid w:val="00817EA6"/>
    <w:rsid w:val="00820251"/>
    <w:rsid w:val="00834B9B"/>
    <w:rsid w:val="00834FD1"/>
    <w:rsid w:val="00835CE6"/>
    <w:rsid w:val="00840914"/>
    <w:rsid w:val="008461E0"/>
    <w:rsid w:val="0084682B"/>
    <w:rsid w:val="008470AD"/>
    <w:rsid w:val="00853E53"/>
    <w:rsid w:val="0085578F"/>
    <w:rsid w:val="008640C1"/>
    <w:rsid w:val="008701B4"/>
    <w:rsid w:val="008804B4"/>
    <w:rsid w:val="00885D6F"/>
    <w:rsid w:val="00886826"/>
    <w:rsid w:val="008878B4"/>
    <w:rsid w:val="008954DD"/>
    <w:rsid w:val="00895928"/>
    <w:rsid w:val="00895CE4"/>
    <w:rsid w:val="00896370"/>
    <w:rsid w:val="00896D9D"/>
    <w:rsid w:val="008976F2"/>
    <w:rsid w:val="00897D01"/>
    <w:rsid w:val="008A4AA9"/>
    <w:rsid w:val="008B099E"/>
    <w:rsid w:val="008B1653"/>
    <w:rsid w:val="008B6C2F"/>
    <w:rsid w:val="008C7E24"/>
    <w:rsid w:val="008D13D4"/>
    <w:rsid w:val="008E19DC"/>
    <w:rsid w:val="008E5081"/>
    <w:rsid w:val="008E6578"/>
    <w:rsid w:val="008F4459"/>
    <w:rsid w:val="008F49B5"/>
    <w:rsid w:val="008F52BF"/>
    <w:rsid w:val="008F5E94"/>
    <w:rsid w:val="009007BF"/>
    <w:rsid w:val="00901414"/>
    <w:rsid w:val="00902F3A"/>
    <w:rsid w:val="009037D2"/>
    <w:rsid w:val="00906EA4"/>
    <w:rsid w:val="00912030"/>
    <w:rsid w:val="0091231C"/>
    <w:rsid w:val="009139D5"/>
    <w:rsid w:val="00920629"/>
    <w:rsid w:val="00921D2A"/>
    <w:rsid w:val="0092288C"/>
    <w:rsid w:val="00924D0F"/>
    <w:rsid w:val="009309F8"/>
    <w:rsid w:val="00934309"/>
    <w:rsid w:val="009354AB"/>
    <w:rsid w:val="00937083"/>
    <w:rsid w:val="00937332"/>
    <w:rsid w:val="009415CD"/>
    <w:rsid w:val="00955B6F"/>
    <w:rsid w:val="009561C1"/>
    <w:rsid w:val="00957308"/>
    <w:rsid w:val="0095757C"/>
    <w:rsid w:val="00960FC8"/>
    <w:rsid w:val="009637F7"/>
    <w:rsid w:val="00974CCC"/>
    <w:rsid w:val="009764C1"/>
    <w:rsid w:val="00977851"/>
    <w:rsid w:val="00982046"/>
    <w:rsid w:val="009837B3"/>
    <w:rsid w:val="00984C04"/>
    <w:rsid w:val="0098744D"/>
    <w:rsid w:val="00992B0F"/>
    <w:rsid w:val="00996ABF"/>
    <w:rsid w:val="009A06AE"/>
    <w:rsid w:val="009A0C21"/>
    <w:rsid w:val="009A2FC1"/>
    <w:rsid w:val="009A3D1D"/>
    <w:rsid w:val="009A6C07"/>
    <w:rsid w:val="009A7149"/>
    <w:rsid w:val="009B0404"/>
    <w:rsid w:val="009B0770"/>
    <w:rsid w:val="009B0DF0"/>
    <w:rsid w:val="009B1317"/>
    <w:rsid w:val="009B479E"/>
    <w:rsid w:val="009C044D"/>
    <w:rsid w:val="009C0EE8"/>
    <w:rsid w:val="009C1767"/>
    <w:rsid w:val="009C4252"/>
    <w:rsid w:val="009C5EDD"/>
    <w:rsid w:val="009D00DB"/>
    <w:rsid w:val="009D5299"/>
    <w:rsid w:val="009D6960"/>
    <w:rsid w:val="009D6AA0"/>
    <w:rsid w:val="009E0A22"/>
    <w:rsid w:val="009E2254"/>
    <w:rsid w:val="009F2899"/>
    <w:rsid w:val="009F3308"/>
    <w:rsid w:val="009F55D9"/>
    <w:rsid w:val="00A00C44"/>
    <w:rsid w:val="00A065C2"/>
    <w:rsid w:val="00A078E8"/>
    <w:rsid w:val="00A122B0"/>
    <w:rsid w:val="00A151FB"/>
    <w:rsid w:val="00A247A2"/>
    <w:rsid w:val="00A27C70"/>
    <w:rsid w:val="00A340CA"/>
    <w:rsid w:val="00A3767C"/>
    <w:rsid w:val="00A46E93"/>
    <w:rsid w:val="00A47FB6"/>
    <w:rsid w:val="00A514A9"/>
    <w:rsid w:val="00A51AF5"/>
    <w:rsid w:val="00A51D0B"/>
    <w:rsid w:val="00A53706"/>
    <w:rsid w:val="00A55EC0"/>
    <w:rsid w:val="00A6016E"/>
    <w:rsid w:val="00A65E18"/>
    <w:rsid w:val="00A666C8"/>
    <w:rsid w:val="00A7182B"/>
    <w:rsid w:val="00A730B1"/>
    <w:rsid w:val="00A73A3A"/>
    <w:rsid w:val="00A73B8A"/>
    <w:rsid w:val="00A75869"/>
    <w:rsid w:val="00A7620A"/>
    <w:rsid w:val="00A8404A"/>
    <w:rsid w:val="00A91974"/>
    <w:rsid w:val="00A95D41"/>
    <w:rsid w:val="00A962EE"/>
    <w:rsid w:val="00AA05CD"/>
    <w:rsid w:val="00AA371F"/>
    <w:rsid w:val="00AA499E"/>
    <w:rsid w:val="00AB1391"/>
    <w:rsid w:val="00AB6758"/>
    <w:rsid w:val="00AC5532"/>
    <w:rsid w:val="00AC5663"/>
    <w:rsid w:val="00AC67DD"/>
    <w:rsid w:val="00AD68C8"/>
    <w:rsid w:val="00AE2F27"/>
    <w:rsid w:val="00AE3552"/>
    <w:rsid w:val="00AE41C2"/>
    <w:rsid w:val="00AE4905"/>
    <w:rsid w:val="00AE4ED6"/>
    <w:rsid w:val="00AE7092"/>
    <w:rsid w:val="00AF08EE"/>
    <w:rsid w:val="00AF2694"/>
    <w:rsid w:val="00B020AD"/>
    <w:rsid w:val="00B0311F"/>
    <w:rsid w:val="00B1272A"/>
    <w:rsid w:val="00B159D7"/>
    <w:rsid w:val="00B15FCB"/>
    <w:rsid w:val="00B172DC"/>
    <w:rsid w:val="00B21520"/>
    <w:rsid w:val="00B2522C"/>
    <w:rsid w:val="00B263E4"/>
    <w:rsid w:val="00B26848"/>
    <w:rsid w:val="00B312DA"/>
    <w:rsid w:val="00B34E72"/>
    <w:rsid w:val="00B37F0E"/>
    <w:rsid w:val="00B41AC5"/>
    <w:rsid w:val="00B42423"/>
    <w:rsid w:val="00B43605"/>
    <w:rsid w:val="00B4485F"/>
    <w:rsid w:val="00B448A1"/>
    <w:rsid w:val="00B4717A"/>
    <w:rsid w:val="00B61163"/>
    <w:rsid w:val="00B64FD0"/>
    <w:rsid w:val="00B674B4"/>
    <w:rsid w:val="00B75216"/>
    <w:rsid w:val="00B77363"/>
    <w:rsid w:val="00B80AB4"/>
    <w:rsid w:val="00B80C80"/>
    <w:rsid w:val="00B915E5"/>
    <w:rsid w:val="00B93D64"/>
    <w:rsid w:val="00BB0356"/>
    <w:rsid w:val="00BB40D9"/>
    <w:rsid w:val="00BB46C1"/>
    <w:rsid w:val="00BC055A"/>
    <w:rsid w:val="00BC1478"/>
    <w:rsid w:val="00BC18BC"/>
    <w:rsid w:val="00BC1967"/>
    <w:rsid w:val="00BC1F2E"/>
    <w:rsid w:val="00BC2D1C"/>
    <w:rsid w:val="00BC6F52"/>
    <w:rsid w:val="00BD579F"/>
    <w:rsid w:val="00BD73B7"/>
    <w:rsid w:val="00BE2EB0"/>
    <w:rsid w:val="00BE506B"/>
    <w:rsid w:val="00BF0CFB"/>
    <w:rsid w:val="00BF6553"/>
    <w:rsid w:val="00C02A9D"/>
    <w:rsid w:val="00C06088"/>
    <w:rsid w:val="00C07034"/>
    <w:rsid w:val="00C07C4D"/>
    <w:rsid w:val="00C13D8D"/>
    <w:rsid w:val="00C21F96"/>
    <w:rsid w:val="00C2224A"/>
    <w:rsid w:val="00C24281"/>
    <w:rsid w:val="00C31B84"/>
    <w:rsid w:val="00C3232E"/>
    <w:rsid w:val="00C331AE"/>
    <w:rsid w:val="00C34A5A"/>
    <w:rsid w:val="00C37179"/>
    <w:rsid w:val="00C40DBD"/>
    <w:rsid w:val="00C508BF"/>
    <w:rsid w:val="00C543A0"/>
    <w:rsid w:val="00C55B96"/>
    <w:rsid w:val="00C56BEF"/>
    <w:rsid w:val="00C6503D"/>
    <w:rsid w:val="00C6628E"/>
    <w:rsid w:val="00C67788"/>
    <w:rsid w:val="00C721FF"/>
    <w:rsid w:val="00C73A0A"/>
    <w:rsid w:val="00C813D3"/>
    <w:rsid w:val="00C81932"/>
    <w:rsid w:val="00C8354E"/>
    <w:rsid w:val="00C84975"/>
    <w:rsid w:val="00C85C04"/>
    <w:rsid w:val="00C85EE5"/>
    <w:rsid w:val="00C8699C"/>
    <w:rsid w:val="00C8704A"/>
    <w:rsid w:val="00C87BE7"/>
    <w:rsid w:val="00C918AC"/>
    <w:rsid w:val="00C968FA"/>
    <w:rsid w:val="00CA316C"/>
    <w:rsid w:val="00CB179B"/>
    <w:rsid w:val="00CB2929"/>
    <w:rsid w:val="00CB4762"/>
    <w:rsid w:val="00CC4A23"/>
    <w:rsid w:val="00CD2E0B"/>
    <w:rsid w:val="00CD6B2E"/>
    <w:rsid w:val="00CE1835"/>
    <w:rsid w:val="00CE1891"/>
    <w:rsid w:val="00CE2062"/>
    <w:rsid w:val="00CE6019"/>
    <w:rsid w:val="00CF0AA4"/>
    <w:rsid w:val="00CF5FD4"/>
    <w:rsid w:val="00CF6132"/>
    <w:rsid w:val="00CF7728"/>
    <w:rsid w:val="00D02E04"/>
    <w:rsid w:val="00D0414A"/>
    <w:rsid w:val="00D10608"/>
    <w:rsid w:val="00D127A4"/>
    <w:rsid w:val="00D15D6F"/>
    <w:rsid w:val="00D206B8"/>
    <w:rsid w:val="00D21C05"/>
    <w:rsid w:val="00D228D7"/>
    <w:rsid w:val="00D34DB2"/>
    <w:rsid w:val="00D35FA3"/>
    <w:rsid w:val="00D377EA"/>
    <w:rsid w:val="00D37A4D"/>
    <w:rsid w:val="00D412FC"/>
    <w:rsid w:val="00D431F9"/>
    <w:rsid w:val="00D470FF"/>
    <w:rsid w:val="00D50BA1"/>
    <w:rsid w:val="00D52230"/>
    <w:rsid w:val="00D52DE4"/>
    <w:rsid w:val="00D54A90"/>
    <w:rsid w:val="00D61C0B"/>
    <w:rsid w:val="00D650DE"/>
    <w:rsid w:val="00D71565"/>
    <w:rsid w:val="00D73165"/>
    <w:rsid w:val="00D750B5"/>
    <w:rsid w:val="00D7766C"/>
    <w:rsid w:val="00D839BD"/>
    <w:rsid w:val="00D84277"/>
    <w:rsid w:val="00D85BD6"/>
    <w:rsid w:val="00D910AC"/>
    <w:rsid w:val="00D91AA0"/>
    <w:rsid w:val="00D933C0"/>
    <w:rsid w:val="00D94D25"/>
    <w:rsid w:val="00D96ECF"/>
    <w:rsid w:val="00DA43BC"/>
    <w:rsid w:val="00DB0231"/>
    <w:rsid w:val="00DB1C64"/>
    <w:rsid w:val="00DC07B8"/>
    <w:rsid w:val="00DC3AA0"/>
    <w:rsid w:val="00DD0F22"/>
    <w:rsid w:val="00DD64C0"/>
    <w:rsid w:val="00DD73A6"/>
    <w:rsid w:val="00DE33FB"/>
    <w:rsid w:val="00DE516F"/>
    <w:rsid w:val="00DF09A7"/>
    <w:rsid w:val="00DF1996"/>
    <w:rsid w:val="00DF388B"/>
    <w:rsid w:val="00DF3B26"/>
    <w:rsid w:val="00DF4125"/>
    <w:rsid w:val="00E00D0D"/>
    <w:rsid w:val="00E0179E"/>
    <w:rsid w:val="00E018D0"/>
    <w:rsid w:val="00E01C15"/>
    <w:rsid w:val="00E05282"/>
    <w:rsid w:val="00E17D4D"/>
    <w:rsid w:val="00E22EF1"/>
    <w:rsid w:val="00E24E08"/>
    <w:rsid w:val="00E254EF"/>
    <w:rsid w:val="00E25A76"/>
    <w:rsid w:val="00E26712"/>
    <w:rsid w:val="00E42022"/>
    <w:rsid w:val="00E453C5"/>
    <w:rsid w:val="00E45CBB"/>
    <w:rsid w:val="00E46235"/>
    <w:rsid w:val="00E604C2"/>
    <w:rsid w:val="00E67626"/>
    <w:rsid w:val="00E70178"/>
    <w:rsid w:val="00E707EC"/>
    <w:rsid w:val="00E71B0B"/>
    <w:rsid w:val="00E751F9"/>
    <w:rsid w:val="00E75FBF"/>
    <w:rsid w:val="00E76071"/>
    <w:rsid w:val="00E87978"/>
    <w:rsid w:val="00E94BCB"/>
    <w:rsid w:val="00E96444"/>
    <w:rsid w:val="00E9771E"/>
    <w:rsid w:val="00EA0DD4"/>
    <w:rsid w:val="00EA330F"/>
    <w:rsid w:val="00EA687C"/>
    <w:rsid w:val="00EB43B0"/>
    <w:rsid w:val="00EB6765"/>
    <w:rsid w:val="00EB70B2"/>
    <w:rsid w:val="00EB7360"/>
    <w:rsid w:val="00EB7C13"/>
    <w:rsid w:val="00EC5112"/>
    <w:rsid w:val="00EC51DA"/>
    <w:rsid w:val="00ED5707"/>
    <w:rsid w:val="00ED6E76"/>
    <w:rsid w:val="00ED797B"/>
    <w:rsid w:val="00EE10B7"/>
    <w:rsid w:val="00EE1443"/>
    <w:rsid w:val="00EE26C8"/>
    <w:rsid w:val="00EE34CB"/>
    <w:rsid w:val="00EE5FA6"/>
    <w:rsid w:val="00EF644C"/>
    <w:rsid w:val="00F02734"/>
    <w:rsid w:val="00F032AC"/>
    <w:rsid w:val="00F12CE9"/>
    <w:rsid w:val="00F13D69"/>
    <w:rsid w:val="00F142D0"/>
    <w:rsid w:val="00F1660F"/>
    <w:rsid w:val="00F21F3A"/>
    <w:rsid w:val="00F27413"/>
    <w:rsid w:val="00F3115E"/>
    <w:rsid w:val="00F37825"/>
    <w:rsid w:val="00F40D3C"/>
    <w:rsid w:val="00F42873"/>
    <w:rsid w:val="00F6671D"/>
    <w:rsid w:val="00F72CC6"/>
    <w:rsid w:val="00F812E6"/>
    <w:rsid w:val="00F8433F"/>
    <w:rsid w:val="00F91AB7"/>
    <w:rsid w:val="00F95B7A"/>
    <w:rsid w:val="00F97A24"/>
    <w:rsid w:val="00FA65E0"/>
    <w:rsid w:val="00FB0084"/>
    <w:rsid w:val="00FB1AF8"/>
    <w:rsid w:val="00FB2AA6"/>
    <w:rsid w:val="00FB7B86"/>
    <w:rsid w:val="00FC6721"/>
    <w:rsid w:val="00FE20F8"/>
    <w:rsid w:val="00FE2B40"/>
    <w:rsid w:val="00FE7B02"/>
    <w:rsid w:val="00FE7DBF"/>
    <w:rsid w:val="00FE7F93"/>
    <w:rsid w:val="00FF2C8C"/>
    <w:rsid w:val="00FF37B7"/>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rolls-royce-motor-cars/" TargetMode="External"/><Relationship Id="rId18" Type="http://schemas.openxmlformats.org/officeDocument/2006/relationships/hyperlink" Target="mailto:emma.begley@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customXml" Target="../customXml/item3.xml"/><Relationship Id="rId21" Type="http://schemas.openxmlformats.org/officeDocument/2006/relationships/hyperlink" Target="mailto:Katie.Sherman@rolls-roycemotorcars.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ess.rolls-roycemotorcars.com/rolls-royce-motor-cars-pressclub" TargetMode="External"/><Relationship Id="rId17" Type="http://schemas.openxmlformats.org/officeDocument/2006/relationships/hyperlink" Target="https://www.facebook.com/rollsroycemotorcars" TargetMode="External"/><Relationship Id="rId25" Type="http://schemas.openxmlformats.org/officeDocument/2006/relationships/hyperlink" Target="mailto:frank.tiemann@rolls-roycemotorcar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rollsroycecars/" TargetMode="External"/><Relationship Id="rId20" Type="http://schemas.openxmlformats.org/officeDocument/2006/relationships/hyperlink" Target="mailto:andrew.ball@rolls-roycemotorcars.com" TargetMode="External"/><Relationship Id="rId29" Type="http://schemas.openxmlformats.org/officeDocument/2006/relationships/hyperlink" Target="mailto:rami.joudi@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article/detail/T0438866EN/crafting-dreams-into-reality:-rolls-royce-reflects-on-a-year-of-magnificent-bespoke-commissions" TargetMode="External"/><Relationship Id="rId24" Type="http://schemas.openxmlformats.org/officeDocument/2006/relationships/hyperlink" Target="mailto:hal.serudin@rolls-roycemotorcars.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rollsroycecars"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10" Type="http://schemas.openxmlformats.org/officeDocument/2006/relationships/endnotes" Target="endnotes.xml"/><Relationship Id="rId19" Type="http://schemas.openxmlformats.org/officeDocument/2006/relationships/hyperlink" Target="mailto:Georgina.Cox@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RollsRoyceMotor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2.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4.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10</Pages>
  <Words>2855</Words>
  <Characters>16136</Characters>
  <Application>Microsoft Office Word</Application>
  <DocSecurity>0</DocSecurity>
  <Lines>310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2024-01-07T19:27:00Z</dcterms:created>
  <dcterms:modified xsi:type="dcterms:W3CDTF">2024-01-08T05:35:00Z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